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7D" w:rsidRPr="00EF5D04" w:rsidRDefault="000E4F19" w:rsidP="000E4F19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83" w:left="566"/>
        <w:rPr>
          <w:rFonts w:ascii="微軟正黑體" w:eastAsia="微軟正黑體" w:hAnsi="微軟正黑體" w:cs="Arial Black"/>
          <w:b/>
          <w:color w:val="217F65"/>
          <w:sz w:val="50"/>
          <w:szCs w:val="50"/>
        </w:rPr>
      </w:pPr>
      <w:r w:rsidRPr="000E4F19">
        <w:rPr>
          <w:rFonts w:ascii="微軟正黑體" w:eastAsia="微軟正黑體" w:hAnsi="微軟正黑體" w:cs="Arial Unicode MS"/>
          <w:b/>
          <w:noProof/>
          <w:color w:val="217F65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7E05062" wp14:editId="537895FE">
            <wp:simplePos x="0" y="0"/>
            <wp:positionH relativeFrom="margin">
              <wp:posOffset>4456430</wp:posOffset>
            </wp:positionH>
            <wp:positionV relativeFrom="paragraph">
              <wp:posOffset>184578</wp:posOffset>
            </wp:positionV>
            <wp:extent cx="2586355" cy="1661795"/>
            <wp:effectExtent l="0" t="0" r="0" b="0"/>
            <wp:wrapNone/>
            <wp:docPr id="1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355" cy="166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D04" w:rsidRPr="00EF5D04">
        <w:rPr>
          <w:rFonts w:ascii="微軟正黑體" w:eastAsia="微軟正黑體" w:hAnsi="微軟正黑體" w:cs="Arial Unicode MS" w:hint="eastAsia"/>
          <w:b/>
          <w:color w:val="217F65"/>
          <w:sz w:val="50"/>
          <w:szCs w:val="50"/>
        </w:rPr>
        <w:t>5吋觸控螢幕工程測試螢幕</w:t>
      </w:r>
    </w:p>
    <w:p w:rsidR="00E16B87" w:rsidRDefault="000E4F19" w:rsidP="000E4F19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83" w:left="566"/>
        <w:rPr>
          <w:rFonts w:ascii="微軟正黑體" w:eastAsia="微軟正黑體" w:hAnsi="微軟正黑體" w:cs="Arial Unicode MS"/>
          <w:b/>
          <w:color w:val="217F65"/>
          <w:sz w:val="24"/>
          <w:szCs w:val="24"/>
        </w:rPr>
      </w:pPr>
      <w:r w:rsidRPr="000E4F19">
        <w:rPr>
          <w:rFonts w:ascii="微軟正黑體" w:eastAsia="微軟正黑體" w:hAnsi="微軟正黑體" w:cs="Arial Unicode MS" w:hint="eastAsia"/>
          <w:b/>
          <w:color w:val="217F65"/>
          <w:sz w:val="24"/>
          <w:szCs w:val="24"/>
        </w:rPr>
        <w:t>型號: AS-1851P</w:t>
      </w:r>
    </w:p>
    <w:p w:rsidR="005B6796" w:rsidRDefault="005B6796" w:rsidP="000E4F19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83" w:left="566"/>
        <w:rPr>
          <w:rFonts w:ascii="微軟正黑體" w:eastAsia="微軟正黑體" w:hAnsi="微軟正黑體" w:cs="Arial Unicode MS"/>
          <w:b/>
          <w:color w:val="217F65"/>
          <w:sz w:val="24"/>
          <w:szCs w:val="24"/>
        </w:rPr>
      </w:pPr>
    </w:p>
    <w:p w:rsidR="0053177D" w:rsidRDefault="007F4D45" w:rsidP="000E4F19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83" w:left="566"/>
        <w:rPr>
          <w:rFonts w:ascii="PMingLiu" w:eastAsia="PMingLiu" w:hAnsi="PMingLiu" w:cs="PMingLiu"/>
          <w:color w:val="000000"/>
          <w:sz w:val="28"/>
          <w:szCs w:val="28"/>
        </w:rPr>
      </w:pPr>
      <w:r w:rsidRPr="000E4F19">
        <w:rPr>
          <w:rFonts w:ascii="微軟正黑體" w:eastAsia="微軟正黑體" w:hAnsi="微軟正黑體" w:cs="Arial Unicode MS"/>
          <w:b/>
          <w:color w:val="FFFFFF"/>
          <w:sz w:val="30"/>
          <w:szCs w:val="30"/>
          <w:shd w:val="clear" w:color="auto" w:fill="217F65"/>
        </w:rPr>
        <w:t>產品功能</w:t>
      </w:r>
      <w:r w:rsidR="000E4F19" w:rsidRPr="000E4F19">
        <w:rPr>
          <w:rFonts w:ascii="微軟正黑體" w:eastAsia="微軟正黑體" w:hAnsi="微軟正黑體" w:cs="Arial Unicode MS" w:hint="eastAsia"/>
          <w:b/>
          <w:color w:val="FFFFFF"/>
          <w:sz w:val="30"/>
          <w:szCs w:val="30"/>
          <w:shd w:val="clear" w:color="auto" w:fill="217F65"/>
        </w:rPr>
        <w:t xml:space="preserve">   </w:t>
      </w:r>
      <w:r w:rsidRPr="000E4F19">
        <w:rPr>
          <w:rFonts w:ascii="微軟正黑體" w:eastAsia="微軟正黑體" w:hAnsi="微軟正黑體" w:cs="Arial Unicode MS"/>
          <w:b/>
          <w:color w:val="FFFFFF"/>
          <w:sz w:val="30"/>
          <w:szCs w:val="30"/>
          <w:shd w:val="clear" w:color="auto" w:fill="217F65"/>
        </w:rPr>
        <w:t xml:space="preserve">   </w:t>
      </w:r>
      <w:r>
        <w:rPr>
          <w:rFonts w:ascii="Arial Unicode MS" w:eastAsia="Arial Unicode MS" w:hAnsi="Arial Unicode MS" w:cs="Arial Unicode MS"/>
          <w:b/>
          <w:color w:val="FFFFFF"/>
          <w:sz w:val="24"/>
          <w:szCs w:val="24"/>
          <w:shd w:val="clear" w:color="auto" w:fill="217F65"/>
        </w:rPr>
        <w:t xml:space="preserve">        </w:t>
      </w:r>
      <w:r w:rsidR="00E16B87">
        <w:rPr>
          <w:rFonts w:ascii="Arial Unicode MS" w:eastAsia="Arial Unicode MS" w:hAnsi="Arial Unicode MS" w:cs="Arial Unicode MS"/>
          <w:b/>
          <w:color w:val="FFFFFF"/>
          <w:sz w:val="24"/>
          <w:szCs w:val="24"/>
          <w:shd w:val="clear" w:color="auto" w:fill="217F65"/>
        </w:rPr>
        <w:t xml:space="preserve">                  </w:t>
      </w:r>
      <w:r>
        <w:rPr>
          <w:rFonts w:ascii="Arial Unicode MS" w:eastAsia="Arial Unicode MS" w:hAnsi="Arial Unicode MS" w:cs="Arial Unicode MS"/>
          <w:b/>
          <w:color w:val="FFFFFF"/>
          <w:sz w:val="24"/>
          <w:szCs w:val="24"/>
          <w:shd w:val="clear" w:color="auto" w:fill="217F65"/>
        </w:rPr>
        <w:t xml:space="preserve">  </w:t>
      </w:r>
    </w:p>
    <w:p w:rsidR="00EF5D04" w:rsidRDefault="00EF5D04" w:rsidP="005B6796">
      <w:pPr>
        <w:pStyle w:val="ad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num" w:pos="600"/>
        </w:tabs>
        <w:spacing w:line="300" w:lineRule="exact"/>
        <w:ind w:leftChars="0" w:hanging="395"/>
        <w:rPr>
          <w:rFonts w:ascii="微軟正黑體" w:eastAsia="微軟正黑體" w:hAnsi="微軟正黑體" w:cs="微軟正黑體"/>
          <w:color w:val="000000"/>
          <w:sz w:val="24"/>
          <w:szCs w:val="24"/>
        </w:rPr>
      </w:pPr>
      <w:r w:rsidRPr="00EF5D04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5英寸1080P全視角電容觸控式螢幕</w:t>
      </w:r>
      <w:r w:rsidRPr="00EF5D04">
        <w:rPr>
          <w:rFonts w:ascii="微軟正黑體" w:eastAsia="微軟正黑體" w:hAnsi="微軟正黑體" w:cs="微軟正黑體"/>
          <w:color w:val="000000"/>
          <w:sz w:val="24"/>
          <w:szCs w:val="24"/>
        </w:rPr>
        <w:t>+</w:t>
      </w:r>
      <w:r w:rsidRPr="00EF5D04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全新介面，</w:t>
      </w:r>
    </w:p>
    <w:p w:rsidR="00EF5D04" w:rsidRPr="00EF5D04" w:rsidRDefault="005B6796" w:rsidP="005B6796">
      <w:pPr>
        <w:pStyle w:val="ad"/>
        <w:widowControl w:val="0"/>
        <w:pBdr>
          <w:top w:val="nil"/>
          <w:left w:val="nil"/>
          <w:bottom w:val="nil"/>
          <w:right w:val="nil"/>
          <w:between w:val="nil"/>
        </w:pBdr>
        <w:spacing w:line="300" w:lineRule="exact"/>
        <w:ind w:leftChars="0" w:left="962" w:hanging="395"/>
        <w:rPr>
          <w:rFonts w:ascii="微軟正黑體" w:eastAsia="微軟正黑體" w:hAnsi="微軟正黑體" w:cs="微軟正黑體"/>
          <w:color w:val="000000"/>
          <w:sz w:val="24"/>
          <w:szCs w:val="24"/>
        </w:rPr>
      </w:pPr>
      <w:r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 xml:space="preserve">      </w:t>
      </w:r>
      <w:r w:rsidR="00EF5D04" w:rsidRPr="00EF5D04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更清晰更新流暢。</w:t>
      </w:r>
    </w:p>
    <w:p w:rsidR="00EF5D04" w:rsidRPr="00EF5D04" w:rsidRDefault="00EF5D04" w:rsidP="005B6796">
      <w:pPr>
        <w:pStyle w:val="ad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num" w:pos="600"/>
        </w:tabs>
        <w:spacing w:line="300" w:lineRule="exact"/>
        <w:ind w:leftChars="0" w:hanging="395"/>
        <w:rPr>
          <w:rFonts w:ascii="微軟正黑體" w:eastAsia="微軟正黑體" w:hAnsi="微軟正黑體" w:cs="微軟正黑體"/>
          <w:color w:val="000000"/>
          <w:sz w:val="24"/>
          <w:szCs w:val="24"/>
        </w:rPr>
      </w:pPr>
      <w:r w:rsidRPr="00EF5D04">
        <w:rPr>
          <w:rFonts w:ascii="微軟正黑體" w:eastAsia="微軟正黑體" w:hAnsi="微軟正黑體" w:cs="微軟正黑體"/>
          <w:color w:val="000000"/>
          <w:sz w:val="24"/>
          <w:szCs w:val="24"/>
        </w:rPr>
        <w:t>HDMI Input, support 4K 30FPS</w:t>
      </w:r>
    </w:p>
    <w:p w:rsidR="00EF5D04" w:rsidRPr="00EF5D04" w:rsidRDefault="000E4F19" w:rsidP="005B6796">
      <w:pPr>
        <w:pStyle w:val="ad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num" w:pos="600"/>
        </w:tabs>
        <w:spacing w:line="300" w:lineRule="exact"/>
        <w:ind w:leftChars="0" w:hanging="395"/>
        <w:rPr>
          <w:rFonts w:ascii="微軟正黑體" w:eastAsia="微軟正黑體" w:hAnsi="微軟正黑體" w:cs="微軟正黑體"/>
          <w:color w:val="000000"/>
          <w:sz w:val="24"/>
          <w:szCs w:val="24"/>
        </w:rPr>
      </w:pPr>
      <w:r w:rsidRPr="000E4F19">
        <w:rPr>
          <w:rFonts w:ascii="微軟正黑體" w:eastAsia="微軟正黑體" w:hAnsi="微軟正黑體" w:cs="Arial Unicode MS" w:hint="eastAsia"/>
          <w:b/>
          <w:noProof/>
          <w:color w:val="217F65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6E87021" wp14:editId="1E22577D">
            <wp:simplePos x="0" y="0"/>
            <wp:positionH relativeFrom="column">
              <wp:posOffset>4565650</wp:posOffset>
            </wp:positionH>
            <wp:positionV relativeFrom="paragraph">
              <wp:posOffset>55245</wp:posOffset>
            </wp:positionV>
            <wp:extent cx="2295525" cy="523875"/>
            <wp:effectExtent l="0" t="0" r="9525" b="9525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5D04" w:rsidRPr="00EF5D04">
        <w:rPr>
          <w:rFonts w:ascii="微軟正黑體" w:eastAsia="微軟正黑體" w:hAnsi="微軟正黑體" w:cs="微軟正黑體"/>
          <w:color w:val="000000"/>
          <w:sz w:val="24"/>
          <w:szCs w:val="24"/>
        </w:rPr>
        <w:t>VGA input, support 2048 x 1152 60FPS</w:t>
      </w:r>
    </w:p>
    <w:p w:rsidR="00EF5D04" w:rsidRPr="00EF5D04" w:rsidRDefault="00EF5D04" w:rsidP="005B6796">
      <w:pPr>
        <w:pStyle w:val="ad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num" w:pos="600"/>
        </w:tabs>
        <w:spacing w:line="300" w:lineRule="exact"/>
        <w:ind w:leftChars="0" w:hanging="395"/>
        <w:rPr>
          <w:rFonts w:ascii="微軟正黑體" w:eastAsia="微軟正黑體" w:hAnsi="微軟正黑體" w:cs="微軟正黑體"/>
          <w:color w:val="000000"/>
          <w:sz w:val="24"/>
          <w:szCs w:val="24"/>
        </w:rPr>
      </w:pPr>
      <w:r w:rsidRPr="00EF5D04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支持</w:t>
      </w:r>
      <w:r w:rsidRPr="00EF5D04">
        <w:rPr>
          <w:rFonts w:ascii="微軟正黑體" w:eastAsia="微軟正黑體" w:hAnsi="微軟正黑體" w:cs="微軟正黑體"/>
          <w:color w:val="000000"/>
          <w:sz w:val="24"/>
          <w:szCs w:val="24"/>
        </w:rPr>
        <w:t>H.265/H264</w:t>
      </w:r>
      <w:r w:rsidRPr="00EF5D04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、</w:t>
      </w:r>
      <w:r w:rsidRPr="00EF5D04">
        <w:rPr>
          <w:rFonts w:ascii="微軟正黑體" w:eastAsia="微軟正黑體" w:hAnsi="微軟正黑體" w:cs="微軟正黑體"/>
          <w:color w:val="000000"/>
          <w:sz w:val="24"/>
          <w:szCs w:val="24"/>
        </w:rPr>
        <w:t>4K</w:t>
      </w:r>
      <w:proofErr w:type="gramStart"/>
      <w:r w:rsidRPr="00EF5D04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主碼流</w:t>
      </w:r>
      <w:proofErr w:type="gramEnd"/>
      <w:r w:rsidRPr="00EF5D04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測試。</w:t>
      </w:r>
    </w:p>
    <w:p w:rsidR="00EF5D04" w:rsidRPr="00EF5D04" w:rsidRDefault="00EF5D04" w:rsidP="005B6796">
      <w:pPr>
        <w:pStyle w:val="ad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num" w:pos="600"/>
        </w:tabs>
        <w:spacing w:line="300" w:lineRule="exact"/>
        <w:ind w:leftChars="0" w:hanging="395"/>
        <w:rPr>
          <w:rFonts w:ascii="微軟正黑體" w:eastAsia="微軟正黑體" w:hAnsi="微軟正黑體" w:cs="微軟正黑體"/>
          <w:color w:val="000000"/>
          <w:sz w:val="24"/>
          <w:szCs w:val="24"/>
        </w:rPr>
      </w:pPr>
      <w:r w:rsidRPr="00EF5D04">
        <w:rPr>
          <w:rFonts w:ascii="微軟正黑體" w:eastAsia="微軟正黑體" w:hAnsi="微軟正黑體" w:cs="微軟正黑體"/>
          <w:color w:val="000000"/>
          <w:sz w:val="24"/>
          <w:szCs w:val="24"/>
        </w:rPr>
        <w:t>10/100/1000M</w:t>
      </w:r>
      <w:r w:rsidRPr="00EF5D04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自我調整網口，網路狀態及流量顯示。</w:t>
      </w:r>
    </w:p>
    <w:p w:rsidR="00EF5D04" w:rsidRPr="00EF5D04" w:rsidRDefault="00EF5D04" w:rsidP="005B6796">
      <w:pPr>
        <w:pStyle w:val="ad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num" w:pos="600"/>
        </w:tabs>
        <w:spacing w:line="300" w:lineRule="exact"/>
        <w:ind w:leftChars="0" w:hanging="395"/>
        <w:rPr>
          <w:rFonts w:ascii="微軟正黑體" w:eastAsia="微軟正黑體" w:hAnsi="微軟正黑體" w:cs="微軟正黑體"/>
          <w:color w:val="000000"/>
          <w:sz w:val="24"/>
          <w:szCs w:val="24"/>
        </w:rPr>
      </w:pPr>
      <w:proofErr w:type="gramStart"/>
      <w:r w:rsidRPr="00EF5D04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一</w:t>
      </w:r>
      <w:proofErr w:type="gramEnd"/>
      <w:r w:rsidRPr="00EF5D04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鍵視頻一</w:t>
      </w:r>
      <w:proofErr w:type="gramStart"/>
      <w:r w:rsidRPr="00EF5D04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鍵出圖</w:t>
      </w:r>
      <w:proofErr w:type="gramEnd"/>
      <w:r w:rsidRPr="00EF5D04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。</w:t>
      </w:r>
    </w:p>
    <w:p w:rsidR="00EF5D04" w:rsidRPr="000E4F19" w:rsidRDefault="00EF5D04" w:rsidP="005B6796">
      <w:pPr>
        <w:pStyle w:val="ad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num" w:pos="600"/>
        </w:tabs>
        <w:spacing w:line="300" w:lineRule="exact"/>
        <w:ind w:leftChars="0" w:hanging="395"/>
        <w:rPr>
          <w:rFonts w:ascii="微軟正黑體" w:eastAsia="微軟正黑體" w:hAnsi="微軟正黑體" w:cs="微軟正黑體"/>
          <w:color w:val="000000"/>
          <w:sz w:val="24"/>
          <w:szCs w:val="24"/>
        </w:rPr>
      </w:pPr>
      <w:r w:rsidRPr="000E4F19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升級版</w:t>
      </w:r>
      <w:proofErr w:type="gramStart"/>
      <w:r w:rsidRPr="000E4F19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極</w:t>
      </w:r>
      <w:proofErr w:type="gramEnd"/>
      <w:r w:rsidRPr="000E4F19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速</w:t>
      </w:r>
      <w:r w:rsidRPr="000E4F19">
        <w:rPr>
          <w:rFonts w:ascii="微軟正黑體" w:eastAsia="微軟正黑體" w:hAnsi="微軟正黑體" w:cs="微軟正黑體"/>
          <w:color w:val="000000"/>
          <w:sz w:val="24"/>
          <w:szCs w:val="24"/>
        </w:rPr>
        <w:t>ONVIF</w:t>
      </w:r>
      <w:r w:rsidRPr="000E4F19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，支持</w:t>
      </w:r>
      <w:proofErr w:type="gramStart"/>
      <w:r w:rsidRPr="000E4F19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跨網段測試</w:t>
      </w:r>
      <w:proofErr w:type="gramEnd"/>
      <w:r w:rsidRPr="000E4F19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、生成測試報告、支持音訊測試等更多功能。</w:t>
      </w:r>
    </w:p>
    <w:p w:rsidR="00EF5D04" w:rsidRPr="00EF5D04" w:rsidRDefault="00EF5D04" w:rsidP="005B6796">
      <w:pPr>
        <w:pStyle w:val="ad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num" w:pos="600"/>
        </w:tabs>
        <w:spacing w:line="300" w:lineRule="exact"/>
        <w:ind w:leftChars="0" w:hanging="395"/>
        <w:rPr>
          <w:rFonts w:ascii="微軟正黑體" w:eastAsia="微軟正黑體" w:hAnsi="微軟正黑體" w:cs="微軟正黑體"/>
          <w:color w:val="000000"/>
          <w:sz w:val="24"/>
          <w:szCs w:val="24"/>
        </w:rPr>
      </w:pPr>
      <w:r w:rsidRPr="00EF5D04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一</w:t>
      </w:r>
      <w:proofErr w:type="gramStart"/>
      <w:r w:rsidRPr="00EF5D04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屏雙顯</w:t>
      </w:r>
      <w:proofErr w:type="gramEnd"/>
      <w:r w:rsidRPr="00EF5D04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，網路</w:t>
      </w:r>
      <w:proofErr w:type="gramStart"/>
      <w:r w:rsidRPr="00EF5D04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攝像機</w:t>
      </w:r>
      <w:proofErr w:type="gramEnd"/>
      <w:r w:rsidRPr="00EF5D04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和類比</w:t>
      </w:r>
      <w:proofErr w:type="gramStart"/>
      <w:r w:rsidRPr="00EF5D04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攝像機</w:t>
      </w:r>
      <w:proofErr w:type="gramEnd"/>
      <w:r w:rsidRPr="00EF5D04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同時測試。</w:t>
      </w:r>
    </w:p>
    <w:p w:rsidR="00EF5D04" w:rsidRPr="00EF5D04" w:rsidRDefault="00EF5D04" w:rsidP="005B6796">
      <w:pPr>
        <w:pStyle w:val="ad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num" w:pos="600"/>
        </w:tabs>
        <w:spacing w:line="300" w:lineRule="exact"/>
        <w:ind w:leftChars="0" w:hanging="395"/>
        <w:rPr>
          <w:rFonts w:ascii="微軟正黑體" w:eastAsia="微軟正黑體" w:hAnsi="微軟正黑體" w:cs="微軟正黑體"/>
          <w:color w:val="000000"/>
          <w:sz w:val="24"/>
          <w:szCs w:val="24"/>
        </w:rPr>
      </w:pPr>
      <w:r w:rsidRPr="00EF5D04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升級</w:t>
      </w:r>
      <w:proofErr w:type="gramStart"/>
      <w:r w:rsidRPr="00EF5D04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同軸高清</w:t>
      </w:r>
      <w:proofErr w:type="gramEnd"/>
      <w:r w:rsidRPr="00EF5D04">
        <w:rPr>
          <w:rFonts w:ascii="微軟正黑體" w:eastAsia="微軟正黑體" w:hAnsi="微軟正黑體" w:cs="微軟正黑體"/>
          <w:color w:val="000000"/>
          <w:sz w:val="24"/>
          <w:szCs w:val="24"/>
        </w:rPr>
        <w:t>4.0</w:t>
      </w:r>
      <w:r w:rsidRPr="00EF5D04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，</w:t>
      </w:r>
      <w:r w:rsidRPr="00EF5D04">
        <w:rPr>
          <w:rFonts w:ascii="微軟正黑體" w:eastAsia="微軟正黑體" w:hAnsi="微軟正黑體" w:cs="微軟正黑體"/>
          <w:color w:val="000000"/>
          <w:sz w:val="24"/>
          <w:szCs w:val="24"/>
        </w:rPr>
        <w:t>TVI8MP</w:t>
      </w:r>
      <w:r w:rsidRPr="00EF5D04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，</w:t>
      </w:r>
      <w:r w:rsidR="00B07B18">
        <w:rPr>
          <w:rFonts w:ascii="微軟正黑體" w:eastAsia="微軟正黑體" w:hAnsi="微軟正黑體" w:cs="微軟正黑體"/>
          <w:color w:val="000000"/>
          <w:sz w:val="24"/>
          <w:szCs w:val="24"/>
        </w:rPr>
        <w:t>CVI</w:t>
      </w:r>
      <w:r w:rsidR="00B07B18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8</w:t>
      </w:r>
      <w:r w:rsidRPr="00EF5D04">
        <w:rPr>
          <w:rFonts w:ascii="微軟正黑體" w:eastAsia="微軟正黑體" w:hAnsi="微軟正黑體" w:cs="微軟正黑體"/>
          <w:color w:val="000000"/>
          <w:sz w:val="24"/>
          <w:szCs w:val="24"/>
        </w:rPr>
        <w:t>MP</w:t>
      </w:r>
      <w:r w:rsidRPr="00EF5D04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，</w:t>
      </w:r>
      <w:r w:rsidRPr="00EF5D04">
        <w:rPr>
          <w:rFonts w:ascii="微軟正黑體" w:eastAsia="微軟正黑體" w:hAnsi="微軟正黑體" w:cs="微軟正黑體"/>
          <w:color w:val="000000"/>
          <w:sz w:val="24"/>
          <w:szCs w:val="24"/>
        </w:rPr>
        <w:t>AHD5MP</w:t>
      </w:r>
      <w:r w:rsidRPr="00EF5D04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。</w:t>
      </w:r>
    </w:p>
    <w:p w:rsidR="00EF5D04" w:rsidRPr="00EF5D04" w:rsidRDefault="00EF5D04" w:rsidP="005B6796">
      <w:pPr>
        <w:pStyle w:val="ad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num" w:pos="600"/>
        </w:tabs>
        <w:spacing w:line="300" w:lineRule="exact"/>
        <w:ind w:leftChars="0" w:hanging="395"/>
        <w:rPr>
          <w:rFonts w:ascii="微軟正黑體" w:eastAsia="微軟正黑體" w:hAnsi="微軟正黑體" w:cs="微軟正黑體"/>
          <w:color w:val="000000"/>
          <w:sz w:val="24"/>
          <w:szCs w:val="24"/>
        </w:rPr>
      </w:pPr>
      <w:r w:rsidRPr="00EF5D04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創新</w:t>
      </w:r>
      <w:proofErr w:type="gramStart"/>
      <w:r w:rsidRPr="00EF5D04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同軸高清</w:t>
      </w:r>
      <w:proofErr w:type="gramEnd"/>
      <w:r w:rsidRPr="00EF5D04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視頻傳輸品質測試。</w:t>
      </w:r>
    </w:p>
    <w:p w:rsidR="00EF5D04" w:rsidRPr="00EF5D04" w:rsidRDefault="00EF5D04" w:rsidP="005B6796">
      <w:pPr>
        <w:pStyle w:val="ad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num" w:pos="600"/>
        </w:tabs>
        <w:spacing w:line="300" w:lineRule="exact"/>
        <w:ind w:leftChars="0" w:hanging="395"/>
        <w:rPr>
          <w:rFonts w:ascii="微軟正黑體" w:eastAsia="微軟正黑體" w:hAnsi="微軟正黑體" w:cs="微軟正黑體"/>
          <w:color w:val="000000"/>
          <w:sz w:val="24"/>
          <w:szCs w:val="24"/>
        </w:rPr>
      </w:pPr>
      <w:r w:rsidRPr="00EF5D04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手腕式佩戴，小巧便攜</w:t>
      </w:r>
    </w:p>
    <w:p w:rsidR="00EF5D04" w:rsidRPr="00EF5D04" w:rsidRDefault="00EF5D04" w:rsidP="005B6796">
      <w:pPr>
        <w:pStyle w:val="ad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num" w:pos="600"/>
        </w:tabs>
        <w:spacing w:line="300" w:lineRule="exact"/>
        <w:ind w:leftChars="0" w:hanging="395"/>
        <w:rPr>
          <w:rFonts w:ascii="微軟正黑體" w:eastAsia="微軟正黑體" w:hAnsi="微軟正黑體" w:cs="微軟正黑體"/>
          <w:color w:val="000000"/>
          <w:sz w:val="24"/>
          <w:szCs w:val="24"/>
        </w:rPr>
      </w:pPr>
      <w:r w:rsidRPr="00EF5D04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新增</w:t>
      </w:r>
      <w:r w:rsidRPr="00EF5D04">
        <w:rPr>
          <w:rFonts w:ascii="微軟正黑體" w:eastAsia="微軟正黑體" w:hAnsi="微軟正黑體" w:cs="微軟正黑體"/>
          <w:color w:val="000000"/>
          <w:sz w:val="24"/>
          <w:szCs w:val="24"/>
        </w:rPr>
        <w:t xml:space="preserve">48V </w:t>
      </w:r>
      <w:proofErr w:type="spellStart"/>
      <w:r w:rsidRPr="00EF5D04">
        <w:rPr>
          <w:rFonts w:ascii="微軟正黑體" w:eastAsia="微軟正黑體" w:hAnsi="微軟正黑體" w:cs="微軟正黑體"/>
          <w:color w:val="000000"/>
          <w:sz w:val="24"/>
          <w:szCs w:val="24"/>
        </w:rPr>
        <w:t>PoE</w:t>
      </w:r>
      <w:proofErr w:type="spellEnd"/>
      <w:r w:rsidRPr="00EF5D04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供電輸出</w:t>
      </w:r>
    </w:p>
    <w:p w:rsidR="00EF5D04" w:rsidRPr="00EF5D04" w:rsidRDefault="00EF5D04" w:rsidP="005B6796">
      <w:pPr>
        <w:pStyle w:val="ad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num" w:pos="600"/>
        </w:tabs>
        <w:spacing w:line="300" w:lineRule="exact"/>
        <w:ind w:leftChars="0" w:hanging="395"/>
        <w:rPr>
          <w:rFonts w:ascii="微軟正黑體" w:eastAsia="微軟正黑體" w:hAnsi="微軟正黑體" w:cs="微軟正黑體"/>
          <w:color w:val="000000"/>
          <w:sz w:val="24"/>
          <w:szCs w:val="24"/>
        </w:rPr>
      </w:pPr>
      <w:r w:rsidRPr="00EF5D04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新增手機、</w:t>
      </w:r>
      <w:r w:rsidRPr="00EF5D04">
        <w:rPr>
          <w:rFonts w:ascii="微軟正黑體" w:eastAsia="微軟正黑體" w:hAnsi="微軟正黑體" w:cs="微軟正黑體"/>
          <w:color w:val="000000"/>
          <w:sz w:val="24"/>
          <w:szCs w:val="24"/>
        </w:rPr>
        <w:t>PC</w:t>
      </w:r>
      <w:r w:rsidRPr="00EF5D04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端螢幕投影功能。</w:t>
      </w:r>
    </w:p>
    <w:p w:rsidR="00EF5D04" w:rsidRPr="00EF5D04" w:rsidRDefault="00EF5D04" w:rsidP="005B6796">
      <w:pPr>
        <w:pStyle w:val="ad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num" w:pos="600"/>
        </w:tabs>
        <w:spacing w:line="300" w:lineRule="exact"/>
        <w:ind w:leftChars="0" w:hanging="395"/>
        <w:rPr>
          <w:rFonts w:ascii="微軟正黑體" w:eastAsia="微軟正黑體" w:hAnsi="微軟正黑體" w:cs="微軟正黑體"/>
          <w:color w:val="000000"/>
          <w:sz w:val="24"/>
          <w:szCs w:val="24"/>
        </w:rPr>
      </w:pPr>
      <w:r w:rsidRPr="00EF5D04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支持</w:t>
      </w:r>
      <w:proofErr w:type="gramStart"/>
      <w:r w:rsidRPr="00EF5D04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一鍵截圖</w:t>
      </w:r>
      <w:proofErr w:type="gramEnd"/>
      <w:r w:rsidRPr="00EF5D04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。</w:t>
      </w:r>
    </w:p>
    <w:p w:rsidR="00EF5D04" w:rsidRPr="00EF5D04" w:rsidRDefault="00EF5D04" w:rsidP="005B6796">
      <w:pPr>
        <w:pStyle w:val="ad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num" w:pos="600"/>
        </w:tabs>
        <w:spacing w:line="300" w:lineRule="exact"/>
        <w:ind w:leftChars="0" w:hanging="395"/>
        <w:rPr>
          <w:rFonts w:ascii="微軟正黑體" w:eastAsia="微軟正黑體" w:hAnsi="微軟正黑體" w:cs="微軟正黑體"/>
          <w:color w:val="000000"/>
          <w:sz w:val="24"/>
          <w:szCs w:val="24"/>
        </w:rPr>
      </w:pPr>
      <w:r w:rsidRPr="00EF5D04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新增</w:t>
      </w:r>
      <w:r w:rsidRPr="00EF5D04">
        <w:rPr>
          <w:rFonts w:ascii="微軟正黑體" w:eastAsia="微軟正黑體" w:hAnsi="微軟正黑體" w:cs="微軟正黑體"/>
          <w:color w:val="000000"/>
          <w:sz w:val="24"/>
          <w:szCs w:val="24"/>
        </w:rPr>
        <w:t>PPPOE</w:t>
      </w:r>
      <w:r w:rsidRPr="00EF5D04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撥號測試。</w:t>
      </w:r>
    </w:p>
    <w:p w:rsidR="00EF5D04" w:rsidRPr="00EF5D04" w:rsidRDefault="00EF5D04" w:rsidP="005B6796">
      <w:pPr>
        <w:pStyle w:val="ad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num" w:pos="600"/>
        </w:tabs>
        <w:spacing w:line="300" w:lineRule="exact"/>
        <w:ind w:leftChars="0" w:hanging="395"/>
        <w:rPr>
          <w:rFonts w:ascii="微軟正黑體" w:eastAsia="微軟正黑體" w:hAnsi="微軟正黑體" w:cs="微軟正黑體"/>
          <w:color w:val="000000"/>
          <w:sz w:val="24"/>
          <w:szCs w:val="24"/>
        </w:rPr>
      </w:pPr>
      <w:r w:rsidRPr="00EF5D04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內建SD卡</w:t>
      </w:r>
    </w:p>
    <w:p w:rsidR="00EF5D04" w:rsidRDefault="00EF5D04" w:rsidP="00EF5D0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</w:rPr>
      </w:pPr>
      <w:bookmarkStart w:id="0" w:name="_GoBack"/>
      <w:bookmarkEnd w:id="0"/>
    </w:p>
    <w:p w:rsidR="0053177D" w:rsidRDefault="007F4D45" w:rsidP="000E4F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exact"/>
        <w:ind w:leftChars="283" w:left="566"/>
        <w:rPr>
          <w:rFonts w:ascii="Arial" w:eastAsia="Arial" w:hAnsi="Arial" w:cs="Arial"/>
          <w:color w:val="FFFFFF"/>
          <w:sz w:val="24"/>
          <w:szCs w:val="24"/>
          <w:shd w:val="clear" w:color="auto" w:fill="217F65"/>
        </w:rPr>
      </w:pPr>
      <w:r w:rsidRPr="000E4F19">
        <w:rPr>
          <w:rFonts w:ascii="微軟正黑體" w:eastAsia="微軟正黑體" w:hAnsi="微軟正黑體" w:cs="Arial Unicode MS"/>
          <w:b/>
          <w:color w:val="FFFFFF"/>
          <w:sz w:val="30"/>
          <w:szCs w:val="30"/>
          <w:shd w:val="clear" w:color="auto" w:fill="217F65"/>
        </w:rPr>
        <w:t xml:space="preserve">產品規格              </w:t>
      </w:r>
      <w:r>
        <w:rPr>
          <w:rFonts w:ascii="Arial Unicode MS" w:eastAsia="Arial Unicode MS" w:hAnsi="Arial Unicode MS" w:cs="Arial Unicode MS"/>
          <w:b/>
          <w:color w:val="FFFFFF"/>
          <w:sz w:val="24"/>
          <w:szCs w:val="24"/>
          <w:shd w:val="clear" w:color="auto" w:fill="217F65"/>
        </w:rPr>
        <w:t xml:space="preserve">                                                                   </w:t>
      </w:r>
    </w:p>
    <w:p w:rsidR="0053177D" w:rsidRDefault="0053177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FFFF"/>
          <w:sz w:val="24"/>
          <w:szCs w:val="24"/>
          <w:shd w:val="clear" w:color="auto" w:fill="217F65"/>
        </w:rPr>
      </w:pPr>
    </w:p>
    <w:tbl>
      <w:tblPr>
        <w:tblStyle w:val="a5"/>
        <w:tblW w:w="10081" w:type="dxa"/>
        <w:tblInd w:w="590" w:type="dxa"/>
        <w:tblLayout w:type="fixed"/>
        <w:tblLook w:val="0000" w:firstRow="0" w:lastRow="0" w:firstColumn="0" w:lastColumn="0" w:noHBand="0" w:noVBand="0"/>
      </w:tblPr>
      <w:tblGrid>
        <w:gridCol w:w="2127"/>
        <w:gridCol w:w="7954"/>
      </w:tblGrid>
      <w:tr w:rsidR="0053177D">
        <w:trPr>
          <w:trHeight w:val="1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3177D" w:rsidRDefault="007F4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2"/>
                <w:szCs w:val="22"/>
              </w:rPr>
              <w:t>型號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3177D" w:rsidRPr="000E4F19" w:rsidRDefault="000E4F19" w:rsidP="00C0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 w:rsidRPr="000E4F19">
              <w:rPr>
                <w:rFonts w:ascii="微軟正黑體" w:eastAsia="微軟正黑體" w:hAnsi="微軟正黑體" w:cs="微軟正黑體" w:hint="eastAsia"/>
                <w:color w:val="000000"/>
                <w:sz w:val="24"/>
                <w:szCs w:val="24"/>
              </w:rPr>
              <w:t>AS-1851P</w:t>
            </w:r>
            <w:proofErr w:type="gramStart"/>
            <w:r w:rsidR="00EF5D04" w:rsidRPr="00EF5D04">
              <w:rPr>
                <w:rFonts w:ascii="微軟正黑體" w:eastAsia="微軟正黑體" w:hAnsi="微軟正黑體" w:cs="微軟正黑體" w:hint="eastAsia"/>
                <w:color w:val="000000"/>
                <w:sz w:val="24"/>
                <w:szCs w:val="24"/>
              </w:rPr>
              <w:t>工程寶觸控</w:t>
            </w:r>
            <w:proofErr w:type="gramEnd"/>
            <w:r w:rsidR="00EF5D04" w:rsidRPr="00EF5D04">
              <w:rPr>
                <w:rFonts w:ascii="微軟正黑體" w:eastAsia="微軟正黑體" w:hAnsi="微軟正黑體" w:cs="微軟正黑體" w:hint="eastAsia"/>
                <w:color w:val="000000"/>
                <w:sz w:val="24"/>
                <w:szCs w:val="24"/>
              </w:rPr>
              <w:t>螢幕</w:t>
            </w:r>
          </w:p>
        </w:tc>
      </w:tr>
      <w:tr w:rsidR="00EF5D04" w:rsidTr="00C01367">
        <w:trPr>
          <w:trHeight w:hRule="exact" w:val="2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D04" w:rsidRDefault="00D743CF" w:rsidP="0003018F">
            <w:pPr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顯示幕</w:t>
            </w:r>
          </w:p>
          <w:p w:rsidR="00B6353F" w:rsidRPr="00B6353F" w:rsidRDefault="00B6353F" w:rsidP="0003018F">
            <w:pPr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</w:pP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D04" w:rsidRPr="00B6353F" w:rsidRDefault="00EF5D04" w:rsidP="00B6353F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B6353F">
              <w:rPr>
                <w:rFonts w:ascii="微軟正黑體" w:eastAsia="微軟正黑體" w:hAnsi="微軟正黑體"/>
                <w:bCs/>
                <w:sz w:val="18"/>
                <w:szCs w:val="18"/>
              </w:rPr>
              <w:t>New 5 inch IPS touch screen, 1920x1080 resolution</w:t>
            </w:r>
          </w:p>
        </w:tc>
      </w:tr>
      <w:tr w:rsidR="00EF5D04" w:rsidTr="00C01367">
        <w:trPr>
          <w:trHeight w:hRule="exact" w:val="2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D04" w:rsidRPr="00B6353F" w:rsidRDefault="00EF5D04" w:rsidP="0003018F">
            <w:pPr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</w:pPr>
            <w:r w:rsidRPr="00B6353F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網路埠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D04" w:rsidRPr="00B6353F" w:rsidRDefault="00EF5D04" w:rsidP="00B6353F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B6353F">
              <w:rPr>
                <w:rFonts w:ascii="微軟正黑體" w:eastAsia="微軟正黑體" w:hAnsi="微軟正黑體" w:cs="新細明體"/>
                <w:sz w:val="18"/>
                <w:szCs w:val="18"/>
              </w:rPr>
              <w:t xml:space="preserve">10/100M/1000M </w:t>
            </w:r>
            <w:r w:rsidRPr="00B6353F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自我調整，</w:t>
            </w:r>
            <w:r w:rsidRPr="00B6353F">
              <w:rPr>
                <w:rFonts w:ascii="微軟正黑體" w:eastAsia="微軟正黑體" w:hAnsi="微軟正黑體" w:cs="新細明體"/>
                <w:sz w:val="18"/>
                <w:szCs w:val="18"/>
              </w:rPr>
              <w:t>RJ45</w:t>
            </w:r>
          </w:p>
        </w:tc>
      </w:tr>
      <w:tr w:rsidR="00EF5D04" w:rsidTr="00C01367">
        <w:trPr>
          <w:trHeight w:hRule="exact" w:val="2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D04" w:rsidRPr="00B6353F" w:rsidRDefault="00EF5D04" w:rsidP="0003018F">
            <w:pPr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</w:pPr>
            <w:r w:rsidRPr="00B6353F"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  <w:t>H.265</w:t>
            </w:r>
            <w:proofErr w:type="gramStart"/>
            <w:r w:rsidRPr="00B6353F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主碼流</w:t>
            </w:r>
            <w:proofErr w:type="gramEnd"/>
            <w:r w:rsidRPr="00B6353F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測試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D04" w:rsidRPr="00B6353F" w:rsidRDefault="00EF5D04" w:rsidP="00B6353F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B6353F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全新硬體解碼，支援</w:t>
            </w:r>
            <w:r w:rsidRPr="00B6353F">
              <w:rPr>
                <w:rFonts w:ascii="微軟正黑體" w:eastAsia="微軟正黑體" w:hAnsi="微軟正黑體" w:cs="新細明體"/>
                <w:sz w:val="18"/>
                <w:szCs w:val="18"/>
              </w:rPr>
              <w:t>H.265</w:t>
            </w:r>
            <w:proofErr w:type="gramStart"/>
            <w:r w:rsidRPr="00B6353F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主碼流</w:t>
            </w:r>
            <w:proofErr w:type="gramEnd"/>
            <w:r w:rsidRPr="00B6353F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播放</w:t>
            </w:r>
            <w:proofErr w:type="gramStart"/>
            <w:r w:rsidRPr="00B6353F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攝像機</w:t>
            </w:r>
            <w:proofErr w:type="gramEnd"/>
            <w:r w:rsidRPr="00B6353F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圖像，最高解析度</w:t>
            </w:r>
            <w:r w:rsidRPr="00B6353F">
              <w:rPr>
                <w:rFonts w:ascii="微軟正黑體" w:eastAsia="微軟正黑體" w:hAnsi="微軟正黑體" w:cs="新細明體"/>
                <w:sz w:val="18"/>
                <w:szCs w:val="18"/>
              </w:rPr>
              <w:t>4K</w:t>
            </w:r>
            <w:r w:rsidRPr="00B6353F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。</w:t>
            </w:r>
          </w:p>
        </w:tc>
      </w:tr>
      <w:tr w:rsidR="00EF5D04" w:rsidTr="00C01367">
        <w:trPr>
          <w:trHeight w:hRule="exact" w:val="2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D04" w:rsidRPr="00B6353F" w:rsidRDefault="00EF5D04" w:rsidP="0003018F">
            <w:pPr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</w:pPr>
            <w:r w:rsidRPr="00B6353F"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  <w:t>IP</w:t>
            </w:r>
            <w:proofErr w:type="gramStart"/>
            <w:r w:rsidRPr="00B6353F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攝像機</w:t>
            </w:r>
            <w:proofErr w:type="gramEnd"/>
            <w:r w:rsidRPr="00B6353F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測試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D04" w:rsidRPr="00B6353F" w:rsidRDefault="00EF5D04" w:rsidP="00B6353F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B6353F">
              <w:rPr>
                <w:rFonts w:ascii="微軟正黑體" w:eastAsia="微軟正黑體" w:hAnsi="微軟正黑體" w:cs="新細明體"/>
                <w:sz w:val="18"/>
                <w:szCs w:val="18"/>
              </w:rPr>
              <w:t>ONVIF</w:t>
            </w:r>
            <w:r w:rsidRPr="00B6353F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（帶</w:t>
            </w:r>
            <w:r w:rsidRPr="00B6353F">
              <w:rPr>
                <w:rFonts w:ascii="微軟正黑體" w:eastAsia="微軟正黑體" w:hAnsi="微軟正黑體" w:cs="新細明體"/>
                <w:sz w:val="18"/>
                <w:szCs w:val="18"/>
              </w:rPr>
              <w:t>PTZ</w:t>
            </w:r>
            <w:r w:rsidRPr="00B6353F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雲台控制），大華、海康、三星等八十多</w:t>
            </w:r>
            <w:proofErr w:type="gramStart"/>
            <w:r w:rsidRPr="00B6353F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個</w:t>
            </w:r>
            <w:proofErr w:type="gramEnd"/>
            <w:r w:rsidRPr="00B6353F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品牌</w:t>
            </w:r>
            <w:proofErr w:type="gramStart"/>
            <w:r w:rsidRPr="00B6353F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攝像機</w:t>
            </w:r>
            <w:proofErr w:type="gramEnd"/>
            <w:r w:rsidRPr="00B6353F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。</w:t>
            </w:r>
          </w:p>
        </w:tc>
      </w:tr>
      <w:tr w:rsidR="00EF5D04" w:rsidTr="00C01367">
        <w:trPr>
          <w:trHeight w:hRule="exact" w:val="2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D04" w:rsidRPr="00B6353F" w:rsidRDefault="00EF5D04" w:rsidP="0003018F">
            <w:pPr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</w:pPr>
            <w:r w:rsidRPr="00B6353F"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  <w:t>IP</w:t>
            </w:r>
            <w:r w:rsidRPr="00B6353F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探索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D04" w:rsidRPr="00B6353F" w:rsidRDefault="00EF5D04" w:rsidP="00B6353F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proofErr w:type="gramStart"/>
            <w:r w:rsidRPr="00B6353F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全網段尋找攝像機</w:t>
            </w:r>
            <w:proofErr w:type="gramEnd"/>
            <w:r w:rsidRPr="00B6353F">
              <w:rPr>
                <w:rFonts w:ascii="微軟正黑體" w:eastAsia="微軟正黑體" w:hAnsi="微軟正黑體" w:cs="新細明體"/>
                <w:sz w:val="18"/>
                <w:szCs w:val="18"/>
              </w:rPr>
              <w:t>IP</w:t>
            </w:r>
            <w:r w:rsidRPr="00B6353F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地址</w:t>
            </w:r>
          </w:p>
        </w:tc>
      </w:tr>
      <w:tr w:rsidR="00EF5D04" w:rsidTr="00C01367">
        <w:trPr>
          <w:trHeight w:hRule="exact" w:val="2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D04" w:rsidRPr="00B6353F" w:rsidRDefault="00EF5D04" w:rsidP="0003018F">
            <w:pPr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</w:pPr>
            <w:r w:rsidRPr="00B6353F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極速</w:t>
            </w:r>
            <w:r w:rsidRPr="00B6353F"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  <w:t>ONVIF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D04" w:rsidRPr="00B6353F" w:rsidRDefault="00EF5D04" w:rsidP="00B6353F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B6353F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自動登錄播放圖像</w:t>
            </w:r>
            <w:r w:rsidRPr="00B6353F">
              <w:rPr>
                <w:rFonts w:ascii="微軟正黑體" w:eastAsia="微軟正黑體" w:hAnsi="微軟正黑體" w:cs="新細明體"/>
                <w:sz w:val="18"/>
                <w:szCs w:val="18"/>
              </w:rPr>
              <w:t>,</w:t>
            </w:r>
            <w:proofErr w:type="gramStart"/>
            <w:r w:rsidRPr="00B6353F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一</w:t>
            </w:r>
            <w:proofErr w:type="gramEnd"/>
            <w:r w:rsidRPr="00B6353F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鍵啟動海康</w:t>
            </w:r>
            <w:proofErr w:type="gramStart"/>
            <w:r w:rsidRPr="00B6353F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攝像機</w:t>
            </w:r>
            <w:proofErr w:type="gramEnd"/>
            <w:r w:rsidRPr="00B6353F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和修改</w:t>
            </w:r>
            <w:r w:rsidRPr="00B6353F">
              <w:rPr>
                <w:rFonts w:ascii="微軟正黑體" w:eastAsia="微軟正黑體" w:hAnsi="微軟正黑體" w:cs="新細明體"/>
                <w:sz w:val="18"/>
                <w:szCs w:val="18"/>
              </w:rPr>
              <w:t>IP</w:t>
            </w:r>
            <w:r w:rsidRPr="00B6353F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等參數。</w:t>
            </w:r>
          </w:p>
        </w:tc>
      </w:tr>
      <w:tr w:rsidR="00EF5D04" w:rsidTr="00C01367">
        <w:trPr>
          <w:trHeight w:hRule="exact" w:val="2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D04" w:rsidRPr="00B6353F" w:rsidRDefault="00EF5D04" w:rsidP="0003018F">
            <w:pPr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</w:pPr>
            <w:r w:rsidRPr="00B6353F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海康測試工具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D04" w:rsidRPr="00B6353F" w:rsidRDefault="00EF5D04" w:rsidP="00B6353F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B6353F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海康</w:t>
            </w:r>
            <w:proofErr w:type="gramStart"/>
            <w:r w:rsidRPr="00B6353F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攝像機一</w:t>
            </w:r>
            <w:proofErr w:type="gramEnd"/>
            <w:r w:rsidRPr="00B6353F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鍵啟動、圖像測試，可修改用戶名、密碼和</w:t>
            </w:r>
            <w:r w:rsidRPr="00B6353F">
              <w:rPr>
                <w:rFonts w:ascii="微軟正黑體" w:eastAsia="微軟正黑體" w:hAnsi="微軟正黑體" w:cs="新細明體"/>
                <w:sz w:val="18"/>
                <w:szCs w:val="18"/>
              </w:rPr>
              <w:t>IP</w:t>
            </w:r>
            <w:r w:rsidRPr="00B6353F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等參數。</w:t>
            </w:r>
          </w:p>
        </w:tc>
      </w:tr>
      <w:tr w:rsidR="00EF5D04" w:rsidTr="00C01367">
        <w:trPr>
          <w:trHeight w:hRule="exact" w:val="2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D04" w:rsidRPr="00B6353F" w:rsidRDefault="00EF5D04" w:rsidP="0003018F">
            <w:pPr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</w:pPr>
            <w:r w:rsidRPr="00B6353F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大華測試工具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D04" w:rsidRPr="00B6353F" w:rsidRDefault="00EF5D04" w:rsidP="00B6353F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B6353F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大</w:t>
            </w:r>
            <w:proofErr w:type="gramStart"/>
            <w:r w:rsidRPr="00B6353F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華攝像圖像</w:t>
            </w:r>
            <w:proofErr w:type="gramEnd"/>
            <w:r w:rsidRPr="00B6353F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測試，可修改用戶名、密碼和</w:t>
            </w:r>
            <w:r w:rsidRPr="00B6353F">
              <w:rPr>
                <w:rFonts w:ascii="微軟正黑體" w:eastAsia="微軟正黑體" w:hAnsi="微軟正黑體" w:cs="新細明體"/>
                <w:sz w:val="18"/>
                <w:szCs w:val="18"/>
              </w:rPr>
              <w:t>IP</w:t>
            </w:r>
            <w:r w:rsidRPr="00B6353F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等參數。</w:t>
            </w:r>
          </w:p>
        </w:tc>
      </w:tr>
      <w:tr w:rsidR="00EF5D04" w:rsidTr="00C01367">
        <w:trPr>
          <w:trHeight w:hRule="exact" w:val="2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D04" w:rsidRPr="00B6353F" w:rsidRDefault="00EF5D04" w:rsidP="0003018F">
            <w:pPr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B6353F">
              <w:rPr>
                <w:rFonts w:ascii="微軟正黑體" w:eastAsia="微軟正黑體" w:hAnsi="微軟正黑體" w:cs="新細明體"/>
                <w:sz w:val="18"/>
                <w:szCs w:val="18"/>
              </w:rPr>
              <w:t>TVI4.0</w:t>
            </w:r>
            <w:r w:rsidRPr="00B6353F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視訊訊號測試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D04" w:rsidRPr="00B6353F" w:rsidRDefault="00EF5D04" w:rsidP="00B6353F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bookmarkStart w:id="1" w:name="OLE_LINK16"/>
            <w:bookmarkStart w:id="2" w:name="OLE_LINK15"/>
            <w:bookmarkStart w:id="3" w:name="OLE_LINK21"/>
            <w:r w:rsidRPr="00B6353F">
              <w:rPr>
                <w:rFonts w:ascii="微軟正黑體" w:eastAsia="微軟正黑體" w:hAnsi="微軟正黑體"/>
                <w:sz w:val="18"/>
                <w:szCs w:val="18"/>
              </w:rPr>
              <w:t>8MP TVI camera test, 3840 x 2160P 12.5/15 FPS</w:t>
            </w:r>
            <w:r w:rsidRPr="00B6353F">
              <w:rPr>
                <w:rFonts w:ascii="微軟正黑體" w:eastAsia="微軟正黑體" w:hAnsi="微軟正黑體"/>
                <w:bCs/>
                <w:sz w:val="18"/>
                <w:szCs w:val="18"/>
              </w:rPr>
              <w:t>,</w:t>
            </w:r>
            <w:r w:rsidRPr="00B6353F">
              <w:rPr>
                <w:rFonts w:ascii="微軟正黑體" w:eastAsia="微軟正黑體" w:hAnsi="微軟正黑體"/>
                <w:sz w:val="18"/>
                <w:szCs w:val="18"/>
              </w:rPr>
              <w:t xml:space="preserve"> UTC control/ call OSD menu</w:t>
            </w:r>
            <w:bookmarkEnd w:id="1"/>
            <w:bookmarkEnd w:id="2"/>
            <w:bookmarkEnd w:id="3"/>
          </w:p>
        </w:tc>
      </w:tr>
      <w:tr w:rsidR="00EF5D04" w:rsidTr="00C01367">
        <w:trPr>
          <w:trHeight w:hRule="exact" w:val="2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D04" w:rsidRPr="00B6353F" w:rsidRDefault="00EF5D04" w:rsidP="0003018F">
            <w:pPr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</w:pPr>
            <w:r w:rsidRPr="00B6353F"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  <w:t>CVI</w:t>
            </w:r>
            <w:r w:rsidRPr="00B6353F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視訊訊號測試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D04" w:rsidRPr="00B6353F" w:rsidRDefault="00EF5D04" w:rsidP="00B6353F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bookmarkStart w:id="4" w:name="OLE_LINK17"/>
            <w:bookmarkStart w:id="5" w:name="OLE_LINK18"/>
            <w:r w:rsidRPr="00B6353F">
              <w:rPr>
                <w:rFonts w:ascii="微軟正黑體" w:eastAsia="微軟正黑體" w:hAnsi="微軟正黑體"/>
                <w:sz w:val="18"/>
                <w:szCs w:val="18"/>
              </w:rPr>
              <w:t>8MP CVI camera test, 3840 x 2160P 12.5/15 FPS, UTC control / call OSD menu</w:t>
            </w:r>
            <w:bookmarkEnd w:id="4"/>
            <w:bookmarkEnd w:id="5"/>
          </w:p>
        </w:tc>
      </w:tr>
      <w:tr w:rsidR="00EF5D04" w:rsidTr="00C01367">
        <w:trPr>
          <w:trHeight w:hRule="exact" w:val="2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D04" w:rsidRPr="00B6353F" w:rsidRDefault="00EF5D04" w:rsidP="0003018F">
            <w:pPr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</w:pPr>
            <w:r w:rsidRPr="00B6353F"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  <w:t>AHD</w:t>
            </w:r>
            <w:r w:rsidRPr="00B6353F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視訊訊號測試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D04" w:rsidRPr="00B6353F" w:rsidRDefault="00B07B18" w:rsidP="00B6353F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  <w:r w:rsidR="00EF5D04" w:rsidRPr="00B6353F">
              <w:rPr>
                <w:rFonts w:ascii="微軟正黑體" w:eastAsia="微軟正黑體" w:hAnsi="微軟正黑體"/>
                <w:sz w:val="18"/>
                <w:szCs w:val="18"/>
              </w:rPr>
              <w:t>MP AHD test, 3840 x 2160P 15FPS, UTC control / call OSD menu</w:t>
            </w:r>
          </w:p>
        </w:tc>
      </w:tr>
      <w:tr w:rsidR="00EF5D04" w:rsidTr="00C01367">
        <w:trPr>
          <w:trHeight w:hRule="exact" w:val="2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D04" w:rsidRPr="00B6353F" w:rsidRDefault="00EF5D04" w:rsidP="0003018F">
            <w:pPr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</w:pPr>
            <w:r w:rsidRPr="00B6353F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視訊訊號測試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D04" w:rsidRPr="00B6353F" w:rsidRDefault="00EF5D04" w:rsidP="00B6353F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B6353F">
              <w:rPr>
                <w:rFonts w:ascii="微軟正黑體" w:eastAsia="微軟正黑體" w:hAnsi="微軟正黑體" w:cs="新細明體"/>
                <w:sz w:val="18"/>
                <w:szCs w:val="18"/>
              </w:rPr>
              <w:t>1</w:t>
            </w:r>
            <w:r w:rsidRPr="00B6353F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路</w:t>
            </w:r>
            <w:r w:rsidRPr="00B6353F">
              <w:rPr>
                <w:rFonts w:ascii="微軟正黑體" w:eastAsia="微軟正黑體" w:hAnsi="微軟正黑體" w:cs="新細明體"/>
                <w:sz w:val="18"/>
                <w:szCs w:val="18"/>
              </w:rPr>
              <w:t>Video IN BNC</w:t>
            </w:r>
            <w:r w:rsidRPr="00B6353F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輸入</w:t>
            </w:r>
            <w:r w:rsidRPr="00B6353F">
              <w:rPr>
                <w:rFonts w:ascii="微軟正黑體" w:eastAsia="微軟正黑體" w:hAnsi="微軟正黑體" w:cs="新細明體"/>
                <w:sz w:val="18"/>
                <w:szCs w:val="18"/>
              </w:rPr>
              <w:t>,</w:t>
            </w:r>
            <w:r w:rsidRPr="00B6353F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支援</w:t>
            </w:r>
            <w:r w:rsidRPr="00B6353F">
              <w:rPr>
                <w:rFonts w:ascii="微軟正黑體" w:eastAsia="微軟正黑體" w:hAnsi="微軟正黑體" w:cs="新細明體"/>
                <w:sz w:val="18"/>
                <w:szCs w:val="18"/>
              </w:rPr>
              <w:t>PAL/NTSC</w:t>
            </w:r>
            <w:r w:rsidRPr="00B6353F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制式</w:t>
            </w:r>
          </w:p>
        </w:tc>
      </w:tr>
      <w:tr w:rsidR="00EF5D04" w:rsidTr="00C01367">
        <w:trPr>
          <w:trHeight w:hRule="exact" w:val="2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D04" w:rsidRPr="00B6353F" w:rsidRDefault="00EF5D04" w:rsidP="0003018F">
            <w:pPr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</w:pPr>
            <w:r w:rsidRPr="00B6353F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視頻圖像放大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D04" w:rsidRPr="00B6353F" w:rsidRDefault="00EF5D04" w:rsidP="00B6353F">
            <w:pPr>
              <w:jc w:val="center"/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</w:pPr>
            <w:r w:rsidRPr="00B6353F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支援類比視頻圖像放大，</w:t>
            </w:r>
            <w:r w:rsidRPr="00B6353F"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  <w:t>IP</w:t>
            </w:r>
            <w:r w:rsidRPr="00B6353F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網路</w:t>
            </w:r>
            <w:proofErr w:type="gramStart"/>
            <w:r w:rsidRPr="00B6353F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攝像機</w:t>
            </w:r>
            <w:proofErr w:type="gramEnd"/>
            <w:r w:rsidRPr="00B6353F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圖像放大和移動。</w:t>
            </w:r>
          </w:p>
        </w:tc>
      </w:tr>
      <w:tr w:rsidR="00EF5D04" w:rsidTr="000E4F19">
        <w:trPr>
          <w:trHeight w:hRule="exact" w:val="60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D04" w:rsidRPr="00B6353F" w:rsidRDefault="00EF5D04" w:rsidP="0003018F">
            <w:pPr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</w:pPr>
            <w:r w:rsidRPr="00B6353F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視頻拍照、錄影、相片流覽、錄影重播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D04" w:rsidRPr="00B6353F" w:rsidRDefault="00EF5D04" w:rsidP="00B6353F">
            <w:pPr>
              <w:jc w:val="center"/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</w:pPr>
            <w:r w:rsidRPr="00B6353F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對測試畫面</w:t>
            </w:r>
            <w:proofErr w:type="gramStart"/>
            <w:r w:rsidRPr="00B6353F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進行截圖</w:t>
            </w:r>
            <w:proofErr w:type="gramEnd"/>
            <w:r w:rsidRPr="00B6353F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、錄影，支援中文命名保存，相片流覽、錄影重播操作。</w:t>
            </w:r>
          </w:p>
        </w:tc>
      </w:tr>
      <w:tr w:rsidR="00EF5D04" w:rsidTr="00C01367">
        <w:trPr>
          <w:trHeight w:hRule="exact" w:val="2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D04" w:rsidRPr="00B6353F" w:rsidRDefault="00EF5D04" w:rsidP="0003018F">
            <w:pPr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</w:pPr>
            <w:proofErr w:type="spellStart"/>
            <w:r w:rsidRPr="00B6353F"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  <w:t>PoE</w:t>
            </w:r>
            <w:proofErr w:type="spellEnd"/>
            <w:r w:rsidRPr="00B6353F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電源輸出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D04" w:rsidRPr="00B6353F" w:rsidRDefault="00EF5D04" w:rsidP="00B6353F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B6353F">
              <w:rPr>
                <w:rFonts w:ascii="微軟正黑體" w:eastAsia="微軟正黑體" w:hAnsi="微軟正黑體" w:cs="新細明體"/>
                <w:sz w:val="18"/>
                <w:szCs w:val="18"/>
              </w:rPr>
              <w:t xml:space="preserve">48V </w:t>
            </w:r>
            <w:proofErr w:type="spellStart"/>
            <w:r w:rsidRPr="00B6353F">
              <w:rPr>
                <w:rFonts w:ascii="微軟正黑體" w:eastAsia="微軟正黑體" w:hAnsi="微軟正黑體" w:cs="新細明體"/>
                <w:sz w:val="18"/>
                <w:szCs w:val="18"/>
              </w:rPr>
              <w:t>PoE</w:t>
            </w:r>
            <w:proofErr w:type="spellEnd"/>
            <w:r w:rsidRPr="00B6353F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電源輸出，最大功率</w:t>
            </w:r>
            <w:r w:rsidRPr="00B6353F">
              <w:rPr>
                <w:rFonts w:ascii="微軟正黑體" w:eastAsia="微軟正黑體" w:hAnsi="微軟正黑體" w:cs="新細明體"/>
                <w:sz w:val="18"/>
                <w:szCs w:val="18"/>
              </w:rPr>
              <w:t>24W</w:t>
            </w:r>
            <w:r w:rsidRPr="00B6353F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。</w:t>
            </w:r>
          </w:p>
        </w:tc>
      </w:tr>
      <w:tr w:rsidR="00EF5D04" w:rsidTr="00C01367">
        <w:trPr>
          <w:trHeight w:hRule="exact" w:val="2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D04" w:rsidRPr="00B6353F" w:rsidRDefault="00EF5D04" w:rsidP="0003018F">
            <w:pPr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</w:pPr>
            <w:r w:rsidRPr="00B6353F"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  <w:t>DC 12V</w:t>
            </w:r>
            <w:r w:rsidRPr="00B6353F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電源輸出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D04" w:rsidRPr="00B6353F" w:rsidRDefault="00EF5D04" w:rsidP="00B6353F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B6353F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輸出</w:t>
            </w:r>
            <w:r w:rsidRPr="00B6353F">
              <w:rPr>
                <w:rFonts w:ascii="微軟正黑體" w:eastAsia="微軟正黑體" w:hAnsi="微軟正黑體" w:cs="新細明體"/>
                <w:sz w:val="18"/>
                <w:szCs w:val="18"/>
              </w:rPr>
              <w:t xml:space="preserve">12V </w:t>
            </w:r>
            <w:r w:rsidRPr="00B6353F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最大直流電流約</w:t>
            </w:r>
            <w:r w:rsidRPr="00B6353F">
              <w:rPr>
                <w:rFonts w:ascii="微軟正黑體" w:eastAsia="微軟正黑體" w:hAnsi="微軟正黑體" w:cs="新細明體"/>
                <w:sz w:val="18"/>
                <w:szCs w:val="18"/>
              </w:rPr>
              <w:t>3A</w:t>
            </w:r>
            <w:r w:rsidRPr="00B6353F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，為</w:t>
            </w:r>
            <w:proofErr w:type="gramStart"/>
            <w:r w:rsidRPr="00B6353F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攝像機</w:t>
            </w:r>
            <w:proofErr w:type="gramEnd"/>
            <w:r w:rsidRPr="00B6353F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提供臨時工作電源</w:t>
            </w:r>
          </w:p>
        </w:tc>
      </w:tr>
      <w:tr w:rsidR="00EF5D04" w:rsidTr="00D743CF">
        <w:trPr>
          <w:trHeight w:hRule="exact" w:val="7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D04" w:rsidRPr="00B6353F" w:rsidRDefault="00EF5D04" w:rsidP="0003018F">
            <w:pPr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B6353F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智慧介面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D04" w:rsidRPr="00B6353F" w:rsidRDefault="00EF5D04" w:rsidP="00B6353F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B6353F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精簡及普通兩種使用者介面可選。精簡模式介面四</w:t>
            </w:r>
            <w:proofErr w:type="gramStart"/>
            <w:r w:rsidRPr="00B6353F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宮格佈局</w:t>
            </w:r>
            <w:proofErr w:type="gramEnd"/>
            <w:r w:rsidRPr="00B6353F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，簡潔美觀。普通使用者介面可改變功能圖示排序，自訂頁面的圖示個數。</w:t>
            </w:r>
          </w:p>
        </w:tc>
      </w:tr>
      <w:tr w:rsidR="00EF5D04" w:rsidTr="00C01367">
        <w:trPr>
          <w:trHeight w:hRule="exact" w:val="2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D04" w:rsidRPr="00B6353F" w:rsidRDefault="00EF5D04" w:rsidP="0003018F">
            <w:pPr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B6353F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主題功能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D04" w:rsidRPr="00B6353F" w:rsidRDefault="00EF5D04" w:rsidP="00B6353F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B6353F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自訂功能圖示、桌面及應用介面背景，修改介面滑動效果。</w:t>
            </w:r>
          </w:p>
        </w:tc>
      </w:tr>
    </w:tbl>
    <w:p w:rsidR="00EF5D04" w:rsidRDefault="00EF5D04" w:rsidP="00FA5B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0" w:lineRule="exact"/>
        <w:ind w:leftChars="283" w:left="566"/>
        <w:rPr>
          <w:rFonts w:ascii="微軟正黑體" w:eastAsia="微軟正黑體" w:hAnsi="微軟正黑體" w:cs="微軟正黑體"/>
          <w:color w:val="000000"/>
        </w:rPr>
      </w:pPr>
    </w:p>
    <w:p w:rsidR="00EF5D04" w:rsidRDefault="00EF5D04" w:rsidP="00FA5B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0" w:lineRule="exact"/>
        <w:ind w:leftChars="283" w:left="566"/>
        <w:rPr>
          <w:rFonts w:ascii="微軟正黑體" w:eastAsia="微軟正黑體" w:hAnsi="微軟正黑體" w:cs="微軟正黑體"/>
          <w:color w:val="000000"/>
        </w:rPr>
      </w:pPr>
    </w:p>
    <w:p w:rsidR="00EF5D04" w:rsidRDefault="00EF5D04" w:rsidP="00FA5B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0" w:lineRule="exact"/>
        <w:ind w:leftChars="283" w:left="566"/>
        <w:rPr>
          <w:rFonts w:ascii="微軟正黑體" w:eastAsia="微軟正黑體" w:hAnsi="微軟正黑體" w:cs="微軟正黑體"/>
          <w:color w:val="000000"/>
        </w:rPr>
      </w:pPr>
    </w:p>
    <w:p w:rsidR="000E4F19" w:rsidRDefault="000E4F19" w:rsidP="00FA5B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0" w:lineRule="exact"/>
        <w:ind w:leftChars="283" w:left="566"/>
        <w:rPr>
          <w:rFonts w:ascii="微軟正黑體" w:eastAsia="微軟正黑體" w:hAnsi="微軟正黑體" w:cs="微軟正黑體"/>
          <w:color w:val="000000"/>
        </w:rPr>
      </w:pPr>
    </w:p>
    <w:p w:rsidR="000E4F19" w:rsidRDefault="000E4F19" w:rsidP="00FA5B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0" w:lineRule="exact"/>
        <w:ind w:leftChars="283" w:left="566"/>
        <w:rPr>
          <w:rFonts w:ascii="微軟正黑體" w:eastAsia="微軟正黑體" w:hAnsi="微軟正黑體" w:cs="微軟正黑體"/>
          <w:color w:val="000000"/>
        </w:rPr>
      </w:pPr>
    </w:p>
    <w:p w:rsidR="000E4F19" w:rsidRDefault="000E4F19" w:rsidP="00FA5B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0" w:lineRule="exact"/>
        <w:ind w:leftChars="283" w:left="566"/>
        <w:rPr>
          <w:rFonts w:ascii="微軟正黑體" w:eastAsia="微軟正黑體" w:hAnsi="微軟正黑體" w:cs="微軟正黑體"/>
          <w:color w:val="000000"/>
        </w:rPr>
      </w:pPr>
    </w:p>
    <w:tbl>
      <w:tblPr>
        <w:tblStyle w:val="a5"/>
        <w:tblpPr w:leftFromText="180" w:rightFromText="180" w:vertAnchor="text" w:tblpY="1"/>
        <w:tblOverlap w:val="never"/>
        <w:tblW w:w="10081" w:type="dxa"/>
        <w:tblInd w:w="590" w:type="dxa"/>
        <w:tblLayout w:type="fixed"/>
        <w:tblLook w:val="0000" w:firstRow="0" w:lastRow="0" w:firstColumn="0" w:lastColumn="0" w:noHBand="0" w:noVBand="0"/>
      </w:tblPr>
      <w:tblGrid>
        <w:gridCol w:w="2127"/>
        <w:gridCol w:w="7954"/>
      </w:tblGrid>
      <w:tr w:rsidR="00EF5D04" w:rsidRPr="00795778" w:rsidTr="00EF5D04">
        <w:trPr>
          <w:trHeight w:hRule="exact" w:val="2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D04" w:rsidRPr="00B6353F" w:rsidRDefault="00EF5D04" w:rsidP="0003018F">
            <w:pPr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</w:pPr>
            <w:r w:rsidRPr="00B6353F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一</w:t>
            </w:r>
            <w:proofErr w:type="gramStart"/>
            <w:r w:rsidRPr="00B6353F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屏雙顯</w:t>
            </w:r>
            <w:proofErr w:type="gramEnd"/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D04" w:rsidRPr="00B6353F" w:rsidRDefault="00EF5D04" w:rsidP="00B6353F">
            <w:pPr>
              <w:jc w:val="center"/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</w:pPr>
            <w:r w:rsidRPr="00B6353F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在測試網路</w:t>
            </w:r>
            <w:proofErr w:type="gramStart"/>
            <w:r w:rsidRPr="00B6353F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攝像機</w:t>
            </w:r>
            <w:proofErr w:type="gramEnd"/>
            <w:r w:rsidRPr="00B6353F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時，可以同時測試模擬</w:t>
            </w:r>
            <w:proofErr w:type="gramStart"/>
            <w:r w:rsidRPr="00B6353F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攝像機</w:t>
            </w:r>
            <w:proofErr w:type="gramEnd"/>
            <w:r w:rsidRPr="00B6353F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，不需切換就可以快速測試</w:t>
            </w:r>
            <w:r w:rsidRPr="00B6353F"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  <w:t>CVBS</w:t>
            </w:r>
            <w:r w:rsidRPr="00B6353F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模擬</w:t>
            </w:r>
            <w:proofErr w:type="gramStart"/>
            <w:r w:rsidRPr="00B6353F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攝像機</w:t>
            </w:r>
            <w:proofErr w:type="gramEnd"/>
            <w:r w:rsidRPr="00B6353F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。</w:t>
            </w:r>
          </w:p>
        </w:tc>
      </w:tr>
      <w:tr w:rsidR="00B6353F" w:rsidRPr="00795778" w:rsidTr="00EF5D04">
        <w:trPr>
          <w:trHeight w:hRule="exact" w:val="2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353F" w:rsidRPr="00B6353F" w:rsidRDefault="00B6353F" w:rsidP="0003018F">
            <w:pPr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</w:pPr>
            <w:r w:rsidRPr="00B6353F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快顯功能表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53F" w:rsidRPr="00B6353F" w:rsidRDefault="00B6353F" w:rsidP="00B6353F">
            <w:pPr>
              <w:jc w:val="center"/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</w:pPr>
            <w:r w:rsidRPr="00B6353F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下拉快顯功能表，</w:t>
            </w:r>
            <w:proofErr w:type="spellStart"/>
            <w:r w:rsidRPr="00B6353F"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  <w:t>PoE</w:t>
            </w:r>
            <w:proofErr w:type="spellEnd"/>
            <w:r w:rsidRPr="00B6353F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電源開關、儀</w:t>
            </w:r>
            <w:proofErr w:type="gramStart"/>
            <w:r w:rsidRPr="00B6353F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錶</w:t>
            </w:r>
            <w:proofErr w:type="gramEnd"/>
            <w:r w:rsidRPr="00B6353F"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  <w:t>IP</w:t>
            </w:r>
            <w:r w:rsidRPr="00B6353F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設置、</w:t>
            </w:r>
            <w:r w:rsidRPr="00B6353F"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  <w:t>LAN</w:t>
            </w:r>
            <w:r w:rsidRPr="00B6353F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口流量監控等功能的快捷按鈕。</w:t>
            </w:r>
          </w:p>
        </w:tc>
      </w:tr>
      <w:tr w:rsidR="00EF5D04" w:rsidRPr="00795778" w:rsidTr="00B6353F">
        <w:trPr>
          <w:trHeight w:hRule="exact" w:val="86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D04" w:rsidRPr="00B6353F" w:rsidRDefault="00EF5D04" w:rsidP="0003018F">
            <w:pPr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</w:pPr>
            <w:proofErr w:type="gramStart"/>
            <w:r w:rsidRPr="00B6353F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雲台控制</w:t>
            </w:r>
            <w:proofErr w:type="gramEnd"/>
            <w:r w:rsidRPr="00B6353F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測試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53F" w:rsidRDefault="00EF5D04" w:rsidP="00B6353F">
            <w:pPr>
              <w:jc w:val="center"/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</w:pPr>
            <w:r w:rsidRPr="00B6353F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可支援</w:t>
            </w:r>
            <w:r w:rsidRPr="00B6353F"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  <w:t>RS485</w:t>
            </w:r>
            <w:r w:rsidRPr="00B6353F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匯流排，速率</w:t>
            </w:r>
            <w:r w:rsidRPr="00B6353F"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  <w:t>600-115200bps</w:t>
            </w:r>
            <w:r w:rsidRPr="00B6353F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。支持</w:t>
            </w:r>
            <w:proofErr w:type="spellStart"/>
            <w:r w:rsidRPr="00B6353F"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  <w:t>Pelco</w:t>
            </w:r>
            <w:proofErr w:type="spellEnd"/>
            <w:r w:rsidRPr="00B6353F"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  <w:t>-D/P</w:t>
            </w:r>
            <w:r w:rsidRPr="00B6353F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、</w:t>
            </w:r>
            <w:r w:rsidRPr="00B6353F"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  <w:t>Samsung</w:t>
            </w:r>
            <w:r w:rsidRPr="00B6353F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、</w:t>
            </w:r>
          </w:p>
          <w:p w:rsidR="00EF5D04" w:rsidRPr="00B6353F" w:rsidRDefault="00EF5D04" w:rsidP="00B6353F">
            <w:pPr>
              <w:jc w:val="center"/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</w:pPr>
            <w:r w:rsidRPr="00B6353F"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  <w:t>Panasonic</w:t>
            </w:r>
            <w:r w:rsidRPr="00B6353F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、</w:t>
            </w:r>
            <w:proofErr w:type="spellStart"/>
            <w:r w:rsidRPr="00B6353F"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  <w:t>Lilin</w:t>
            </w:r>
            <w:proofErr w:type="spellEnd"/>
            <w:r w:rsidRPr="00B6353F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、</w:t>
            </w:r>
            <w:proofErr w:type="spellStart"/>
            <w:r w:rsidRPr="00B6353F"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  <w:t>Yaan</w:t>
            </w:r>
            <w:proofErr w:type="spellEnd"/>
            <w:r w:rsidRPr="00B6353F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等三十多種協議</w:t>
            </w:r>
          </w:p>
        </w:tc>
      </w:tr>
      <w:tr w:rsidR="00EF5D04" w:rsidRPr="00795778" w:rsidTr="00EF5D04">
        <w:trPr>
          <w:trHeight w:hRule="exact" w:val="2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D04" w:rsidRPr="00B6353F" w:rsidRDefault="00EF5D04" w:rsidP="0003018F">
            <w:pPr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</w:pPr>
            <w:r w:rsidRPr="00B6353F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協議代碼捕捉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D04" w:rsidRPr="00B6353F" w:rsidRDefault="00EF5D04" w:rsidP="00B6353F">
            <w:pPr>
              <w:jc w:val="center"/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</w:pPr>
            <w:r w:rsidRPr="00B6353F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內</w:t>
            </w:r>
            <w:proofErr w:type="gramStart"/>
            <w:r w:rsidRPr="00B6353F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置串口</w:t>
            </w:r>
            <w:proofErr w:type="gramEnd"/>
            <w:r w:rsidRPr="00B6353F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工具，可接收、顯示控制設備發出的</w:t>
            </w:r>
            <w:r w:rsidRPr="00B6353F"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  <w:t>RS485</w:t>
            </w:r>
            <w:r w:rsidRPr="00B6353F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協定代碼資料，也可發送十六進位代碼。</w:t>
            </w:r>
          </w:p>
        </w:tc>
      </w:tr>
      <w:tr w:rsidR="00EF5D04" w:rsidRPr="00795778" w:rsidTr="00EF5D04">
        <w:trPr>
          <w:trHeight w:hRule="exact" w:val="2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D04" w:rsidRPr="00B6353F" w:rsidRDefault="00EF5D04" w:rsidP="0003018F">
            <w:pPr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</w:pPr>
            <w:r w:rsidRPr="00B6353F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網路測試功能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D04" w:rsidRPr="00B6353F" w:rsidRDefault="00EF5D04" w:rsidP="00B6353F">
            <w:pPr>
              <w:jc w:val="center"/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</w:pPr>
            <w:r w:rsidRPr="00B6353F"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  <w:t>IP</w:t>
            </w:r>
            <w:r w:rsidRPr="00B6353F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位址掃描、鏈路掃描、</w:t>
            </w:r>
            <w:r w:rsidRPr="00B6353F"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  <w:t>PING</w:t>
            </w:r>
            <w:r w:rsidRPr="00B6353F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包測試。快速查找與儀</w:t>
            </w:r>
            <w:proofErr w:type="gramStart"/>
            <w:r w:rsidRPr="00B6353F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錶</w:t>
            </w:r>
            <w:proofErr w:type="gramEnd"/>
            <w:r w:rsidRPr="00B6353F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連接的</w:t>
            </w:r>
            <w:r w:rsidRPr="00B6353F"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  <w:t>IP</w:t>
            </w:r>
            <w:proofErr w:type="gramStart"/>
            <w:r w:rsidRPr="00B6353F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攝像機</w:t>
            </w:r>
            <w:proofErr w:type="gramEnd"/>
            <w:r w:rsidRPr="00B6353F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或其他設備的</w:t>
            </w:r>
            <w:r w:rsidRPr="00B6353F"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  <w:t>IP</w:t>
            </w:r>
            <w:r w:rsidRPr="00B6353F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位址。</w:t>
            </w:r>
          </w:p>
        </w:tc>
      </w:tr>
      <w:tr w:rsidR="00EF5D04" w:rsidRPr="00795778" w:rsidTr="00EF5D04">
        <w:trPr>
          <w:trHeight w:hRule="exact" w:val="2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D04" w:rsidRPr="00B6353F" w:rsidRDefault="00EF5D04" w:rsidP="0003018F">
            <w:pPr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</w:pPr>
            <w:r w:rsidRPr="00B6353F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外接電源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D04" w:rsidRPr="00B6353F" w:rsidRDefault="00EF5D04" w:rsidP="00B6353F">
            <w:pPr>
              <w:jc w:val="center"/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</w:pPr>
            <w:r w:rsidRPr="00B6353F"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  <w:t>DC 12V</w:t>
            </w:r>
            <w:r w:rsidRPr="00B6353F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（</w:t>
            </w:r>
            <w:r w:rsidRPr="00B6353F"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  <w:t>2A</w:t>
            </w:r>
            <w:r w:rsidRPr="00B6353F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）</w:t>
            </w:r>
          </w:p>
        </w:tc>
      </w:tr>
      <w:tr w:rsidR="00EF5D04" w:rsidRPr="00795778" w:rsidTr="00EF5D04">
        <w:trPr>
          <w:trHeight w:hRule="exact" w:val="2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D04" w:rsidRPr="00B6353F" w:rsidRDefault="00EF5D04" w:rsidP="0003018F">
            <w:pPr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</w:pPr>
            <w:r w:rsidRPr="00B6353F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電池供電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D04" w:rsidRPr="00B6353F" w:rsidRDefault="00EF5D04" w:rsidP="00B6353F">
            <w:pPr>
              <w:jc w:val="center"/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</w:pPr>
            <w:r w:rsidRPr="00B6353F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內置</w:t>
            </w:r>
            <w:r w:rsidRPr="00B6353F"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  <w:t>7.4V</w:t>
            </w:r>
            <w:r w:rsidRPr="00B6353F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聚合物</w:t>
            </w:r>
            <w:proofErr w:type="gramStart"/>
            <w:r w:rsidRPr="00B6353F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鋰</w:t>
            </w:r>
            <w:proofErr w:type="gramEnd"/>
            <w:r w:rsidRPr="00B6353F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電池，容量</w:t>
            </w:r>
            <w:r w:rsidRPr="00B6353F"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  <w:t>2400mAh</w:t>
            </w:r>
          </w:p>
        </w:tc>
      </w:tr>
      <w:tr w:rsidR="00EF5D04" w:rsidRPr="00795778" w:rsidTr="00EF5D04">
        <w:trPr>
          <w:trHeight w:hRule="exact" w:val="2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D04" w:rsidRPr="00B6353F" w:rsidRDefault="00EF5D04" w:rsidP="0003018F">
            <w:pPr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</w:pPr>
            <w:r w:rsidRPr="00B6353F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充</w:t>
            </w:r>
            <w:r w:rsidRPr="00B6353F"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  <w:t xml:space="preserve">    </w:t>
            </w:r>
            <w:r w:rsidRPr="00B6353F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電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D04" w:rsidRPr="00B6353F" w:rsidRDefault="00EF5D04" w:rsidP="00B6353F">
            <w:pPr>
              <w:jc w:val="center"/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</w:pPr>
            <w:r w:rsidRPr="00B6353F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充電</w:t>
            </w:r>
            <w:r w:rsidRPr="00B6353F"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  <w:t>4-5</w:t>
            </w:r>
            <w:r w:rsidRPr="00B6353F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小時</w:t>
            </w:r>
            <w:r w:rsidRPr="00B6353F"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  <w:t>,</w:t>
            </w:r>
            <w:r w:rsidRPr="00B6353F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一次充電完成可正常使用</w:t>
            </w:r>
            <w:r w:rsidRPr="00B6353F"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  <w:t>7</w:t>
            </w:r>
            <w:r w:rsidRPr="00B6353F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小時</w:t>
            </w:r>
          </w:p>
        </w:tc>
      </w:tr>
      <w:tr w:rsidR="000E4F19" w:rsidRPr="00795778" w:rsidTr="00EF5D04">
        <w:trPr>
          <w:trHeight w:hRule="exact" w:val="2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F19" w:rsidRPr="00B6353F" w:rsidRDefault="000E4F19" w:rsidP="0003018F">
            <w:pPr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</w:pPr>
            <w:r w:rsidRPr="00B6353F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操作設置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F19" w:rsidRPr="00B6353F" w:rsidRDefault="000E4F19" w:rsidP="00B6353F">
            <w:pPr>
              <w:jc w:val="center"/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</w:pPr>
            <w:r w:rsidRPr="00B6353F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電容觸控式螢幕，中文、英文</w:t>
            </w:r>
            <w:r w:rsidRPr="00B6353F"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  <w:t>OSD</w:t>
            </w:r>
            <w:r w:rsidRPr="00B6353F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菜單，可選</w:t>
            </w:r>
          </w:p>
        </w:tc>
      </w:tr>
      <w:tr w:rsidR="000E4F19" w:rsidRPr="00795778" w:rsidTr="00EF5D04">
        <w:trPr>
          <w:trHeight w:hRule="exact" w:val="2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F19" w:rsidRPr="00B6353F" w:rsidRDefault="000E4F19" w:rsidP="0003018F">
            <w:pPr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</w:pPr>
            <w:r w:rsidRPr="00B6353F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自動待機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F19" w:rsidRPr="00B6353F" w:rsidRDefault="000E4F19" w:rsidP="00B6353F">
            <w:pPr>
              <w:jc w:val="center"/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</w:pPr>
            <w:r w:rsidRPr="00B6353F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關閉</w:t>
            </w:r>
            <w:r w:rsidRPr="00B6353F"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  <w:t>/5-30</w:t>
            </w:r>
            <w:r w:rsidRPr="00B6353F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分鐘</w:t>
            </w:r>
          </w:p>
        </w:tc>
      </w:tr>
      <w:tr w:rsidR="000E4F19" w:rsidRPr="00795778" w:rsidTr="00EF5D04">
        <w:trPr>
          <w:trHeight w:hRule="exact" w:val="2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F19" w:rsidRPr="00B6353F" w:rsidRDefault="000E4F19" w:rsidP="0003018F">
            <w:pPr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</w:pPr>
            <w:r w:rsidRPr="00B6353F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工作溫度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F19" w:rsidRPr="00B6353F" w:rsidRDefault="000E4F19" w:rsidP="00B6353F">
            <w:pPr>
              <w:jc w:val="center"/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</w:pPr>
            <w:r w:rsidRPr="00B6353F"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  <w:t>-10</w:t>
            </w:r>
            <w:r w:rsidRPr="00B6353F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℃</w:t>
            </w:r>
            <w:r w:rsidRPr="00B6353F"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  <w:t>---+50</w:t>
            </w:r>
            <w:r w:rsidRPr="00B6353F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℃</w:t>
            </w:r>
          </w:p>
        </w:tc>
      </w:tr>
      <w:tr w:rsidR="000E4F19" w:rsidRPr="00795778" w:rsidTr="00EF5D04">
        <w:trPr>
          <w:trHeight w:hRule="exact" w:val="2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F19" w:rsidRPr="00B6353F" w:rsidRDefault="000E4F19" w:rsidP="0003018F">
            <w:pPr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</w:pPr>
            <w:r w:rsidRPr="00B6353F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工作濕度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F19" w:rsidRPr="00B6353F" w:rsidRDefault="000E4F19" w:rsidP="00B6353F">
            <w:pPr>
              <w:jc w:val="center"/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</w:pPr>
            <w:r w:rsidRPr="00B6353F"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  <w:t>30%-90%</w:t>
            </w:r>
          </w:p>
        </w:tc>
      </w:tr>
      <w:tr w:rsidR="000E4F19" w:rsidRPr="00795778" w:rsidTr="00EF5D04">
        <w:trPr>
          <w:trHeight w:hRule="exact" w:val="2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F19" w:rsidRPr="00B6353F" w:rsidRDefault="000E4F19" w:rsidP="0003018F">
            <w:pPr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</w:pPr>
            <w:r w:rsidRPr="00B6353F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>外形尺寸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F19" w:rsidRPr="00B6353F" w:rsidRDefault="000E4F19" w:rsidP="00B6353F">
            <w:pPr>
              <w:jc w:val="center"/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</w:pPr>
            <w:r w:rsidRPr="00B6353F"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  <w:t>183mm x 110mm x 36.5mm /</w:t>
            </w:r>
            <w:r w:rsidRPr="00B6353F">
              <w:rPr>
                <w:rFonts w:ascii="微軟正黑體" w:eastAsia="微軟正黑體" w:hAnsi="微軟正黑體" w:cs="新細明體" w:hint="eastAsia"/>
                <w:bCs/>
                <w:sz w:val="18"/>
                <w:szCs w:val="18"/>
              </w:rPr>
              <w:t xml:space="preserve"> 0.8</w:t>
            </w:r>
            <w:r w:rsidRPr="00B6353F"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  <w:t>kg</w:t>
            </w:r>
          </w:p>
        </w:tc>
      </w:tr>
    </w:tbl>
    <w:p w:rsidR="000E4F19" w:rsidRDefault="000E4F19" w:rsidP="000E4F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0" w:lineRule="exact"/>
        <w:ind w:leftChars="283" w:left="566"/>
        <w:rPr>
          <w:rFonts w:ascii="PMingLiu" w:eastAsia="PMingLiu" w:hAnsi="PMingLiu" w:cs="PMingLiu"/>
          <w:color w:val="000000"/>
          <w:sz w:val="28"/>
          <w:szCs w:val="28"/>
        </w:rPr>
      </w:pPr>
      <w:r>
        <w:rPr>
          <w:rFonts w:ascii="微軟正黑體" w:eastAsia="微軟正黑體" w:hAnsi="微軟正黑體" w:cs="微軟正黑體"/>
          <w:color w:val="000000"/>
        </w:rPr>
        <w:t>※型錄規格若與實機不符,以實機為</w:t>
      </w:r>
      <w:proofErr w:type="gramStart"/>
      <w:r>
        <w:rPr>
          <w:rFonts w:ascii="微軟正黑體" w:eastAsia="微軟正黑體" w:hAnsi="微軟正黑體" w:cs="微軟正黑體"/>
          <w:color w:val="000000"/>
        </w:rPr>
        <w:t>準</w:t>
      </w:r>
      <w:proofErr w:type="gramEnd"/>
      <w:r>
        <w:rPr>
          <w:rFonts w:ascii="微軟正黑體" w:eastAsia="微軟正黑體" w:hAnsi="微軟正黑體" w:cs="微軟正黑體"/>
          <w:color w:val="000000"/>
        </w:rPr>
        <w:t>.</w:t>
      </w:r>
    </w:p>
    <w:p w:rsidR="000E4F19" w:rsidRDefault="000E4F19" w:rsidP="000E4F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0" w:lineRule="exact"/>
        <w:ind w:leftChars="283" w:left="566"/>
        <w:rPr>
          <w:rFonts w:ascii="PMingLiu" w:eastAsia="PMingLiu" w:hAnsi="PMingLiu" w:cs="PMingLiu"/>
          <w:color w:val="000000"/>
          <w:sz w:val="28"/>
          <w:szCs w:val="28"/>
        </w:rPr>
      </w:pPr>
      <w:r>
        <w:rPr>
          <w:rFonts w:ascii="微軟正黑體" w:eastAsia="微軟正黑體" w:hAnsi="微軟正黑體" w:cs="微軟正黑體"/>
          <w:color w:val="000000"/>
        </w:rPr>
        <w:t>※本公司保留修改此規格之權利，修改後</w:t>
      </w:r>
      <w:proofErr w:type="gramStart"/>
      <w:r>
        <w:rPr>
          <w:rFonts w:ascii="微軟正黑體" w:eastAsia="微軟正黑體" w:hAnsi="微軟正黑體" w:cs="微軟正黑體"/>
          <w:color w:val="000000"/>
        </w:rPr>
        <w:t>不</w:t>
      </w:r>
      <w:proofErr w:type="gramEnd"/>
      <w:r>
        <w:rPr>
          <w:rFonts w:ascii="微軟正黑體" w:eastAsia="微軟正黑體" w:hAnsi="微軟正黑體" w:cs="微軟正黑體"/>
          <w:color w:val="000000"/>
        </w:rPr>
        <w:t>另行通知，實際內容請隨時來電洽詢.</w:t>
      </w:r>
    </w:p>
    <w:p w:rsidR="000E4F19" w:rsidRDefault="000E4F19" w:rsidP="00FA5B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0" w:lineRule="exact"/>
        <w:ind w:leftChars="283" w:left="566"/>
        <w:rPr>
          <w:rFonts w:ascii="微軟正黑體" w:eastAsia="微軟正黑體" w:hAnsi="微軟正黑體" w:cs="微軟正黑體"/>
          <w:color w:val="000000"/>
        </w:rPr>
      </w:pPr>
    </w:p>
    <w:p w:rsidR="000E4F19" w:rsidRDefault="000E4F19" w:rsidP="00FA5B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0" w:lineRule="exact"/>
        <w:ind w:leftChars="283" w:left="566"/>
        <w:rPr>
          <w:rFonts w:ascii="微軟正黑體" w:eastAsia="微軟正黑體" w:hAnsi="微軟正黑體" w:cs="微軟正黑體"/>
          <w:color w:val="000000"/>
        </w:rPr>
      </w:pPr>
    </w:p>
    <w:p w:rsidR="000E4F19" w:rsidRPr="000E4F19" w:rsidRDefault="000E4F19" w:rsidP="00FA5B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0" w:lineRule="exact"/>
        <w:ind w:leftChars="283" w:left="566"/>
        <w:rPr>
          <w:rFonts w:ascii="微軟正黑體" w:eastAsia="微軟正黑體" w:hAnsi="微軟正黑體" w:cs="微軟正黑體"/>
          <w:color w:val="000000"/>
        </w:rPr>
      </w:pPr>
    </w:p>
    <w:p w:rsidR="000E4F19" w:rsidRDefault="000E4F19" w:rsidP="00FA5B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0" w:lineRule="exact"/>
        <w:ind w:leftChars="283" w:left="566"/>
        <w:rPr>
          <w:rFonts w:ascii="微軟正黑體" w:eastAsia="微軟正黑體" w:hAnsi="微軟正黑體" w:cs="微軟正黑體"/>
          <w:color w:val="000000"/>
        </w:rPr>
      </w:pPr>
    </w:p>
    <w:p w:rsidR="000E4F19" w:rsidRPr="000E4F19" w:rsidRDefault="000E4F19" w:rsidP="000E4F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exact"/>
        <w:ind w:leftChars="283" w:left="566"/>
        <w:rPr>
          <w:rFonts w:ascii="微軟正黑體" w:eastAsia="微軟正黑體" w:hAnsi="微軟正黑體" w:cs="微軟正黑體"/>
          <w:b/>
          <w:color w:val="000000"/>
          <w:sz w:val="30"/>
          <w:szCs w:val="30"/>
        </w:rPr>
      </w:pPr>
      <w:r w:rsidRPr="000E4F19">
        <w:rPr>
          <w:rFonts w:ascii="微軟正黑體" w:eastAsia="微軟正黑體" w:hAnsi="微軟正黑體" w:cs="Arial Unicode MS" w:hint="eastAsia"/>
          <w:b/>
          <w:color w:val="FFFFFF"/>
          <w:sz w:val="30"/>
          <w:szCs w:val="30"/>
          <w:shd w:val="clear" w:color="auto" w:fill="217F65"/>
        </w:rPr>
        <w:t>連接示意圖</w:t>
      </w:r>
    </w:p>
    <w:p w:rsidR="000E4F19" w:rsidRDefault="000E4F19" w:rsidP="00FA5B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0" w:lineRule="exact"/>
        <w:ind w:leftChars="283" w:left="566"/>
        <w:rPr>
          <w:rFonts w:ascii="微軟正黑體" w:eastAsia="微軟正黑體" w:hAnsi="微軟正黑體" w:cs="微軟正黑體"/>
          <w:color w:val="000000"/>
        </w:rPr>
      </w:pPr>
    </w:p>
    <w:p w:rsidR="00EF5D04" w:rsidRDefault="00EF5D04" w:rsidP="00FA5B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0" w:lineRule="exact"/>
        <w:ind w:leftChars="283" w:left="566"/>
        <w:rPr>
          <w:rFonts w:ascii="微軟正黑體" w:eastAsia="微軟正黑體" w:hAnsi="微軟正黑體" w:cs="微軟正黑體"/>
          <w:color w:val="000000"/>
        </w:rPr>
      </w:pPr>
    </w:p>
    <w:p w:rsidR="000E4F19" w:rsidRDefault="000E4F19" w:rsidP="00FA5B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0" w:lineRule="exact"/>
        <w:ind w:leftChars="283" w:left="566"/>
        <w:rPr>
          <w:rFonts w:ascii="微軟正黑體" w:eastAsia="微軟正黑體" w:hAnsi="微軟正黑體" w:cs="微軟正黑體"/>
          <w:color w:val="000000"/>
        </w:rPr>
      </w:pPr>
    </w:p>
    <w:p w:rsidR="000E4F19" w:rsidRDefault="002410A6" w:rsidP="00FA5B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0" w:lineRule="exact"/>
        <w:ind w:leftChars="283" w:left="566"/>
        <w:rPr>
          <w:rFonts w:ascii="微軟正黑體" w:eastAsia="微軟正黑體" w:hAnsi="微軟正黑體" w:cs="微軟正黑體"/>
          <w:color w:val="000000"/>
        </w:rPr>
      </w:pPr>
      <w:r w:rsidRPr="005B61AD">
        <w:rPr>
          <w:noProof/>
        </w:rPr>
        <w:drawing>
          <wp:anchor distT="0" distB="0" distL="114300" distR="114300" simplePos="0" relativeHeight="251663360" behindDoc="1" locked="0" layoutInCell="1" allowOverlap="1" wp14:anchorId="477300AA" wp14:editId="21ED5626">
            <wp:simplePos x="0" y="0"/>
            <wp:positionH relativeFrom="column">
              <wp:posOffset>287655</wp:posOffset>
            </wp:positionH>
            <wp:positionV relativeFrom="paragraph">
              <wp:posOffset>22860</wp:posOffset>
            </wp:positionV>
            <wp:extent cx="6299835" cy="3064510"/>
            <wp:effectExtent l="0" t="0" r="5715" b="254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06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F19" w:rsidRDefault="000E4F19" w:rsidP="00FA5B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0" w:lineRule="exact"/>
        <w:ind w:leftChars="283" w:left="566"/>
        <w:rPr>
          <w:rFonts w:ascii="微軟正黑體" w:eastAsia="微軟正黑體" w:hAnsi="微軟正黑體" w:cs="微軟正黑體"/>
          <w:color w:val="000000"/>
        </w:rPr>
      </w:pPr>
    </w:p>
    <w:p w:rsidR="000E4F19" w:rsidRDefault="000E4F19" w:rsidP="00FA5B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0" w:lineRule="exact"/>
        <w:ind w:leftChars="283" w:left="566"/>
        <w:rPr>
          <w:rFonts w:ascii="微軟正黑體" w:eastAsia="微軟正黑體" w:hAnsi="微軟正黑體" w:cs="微軟正黑體"/>
          <w:color w:val="000000"/>
        </w:rPr>
      </w:pPr>
    </w:p>
    <w:p w:rsidR="000E4F19" w:rsidRDefault="000E4F19" w:rsidP="00FA5B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0" w:lineRule="exact"/>
        <w:ind w:leftChars="283" w:left="566"/>
        <w:rPr>
          <w:rFonts w:ascii="微軟正黑體" w:eastAsia="微軟正黑體" w:hAnsi="微軟正黑體" w:cs="微軟正黑體"/>
          <w:color w:val="000000"/>
        </w:rPr>
      </w:pPr>
    </w:p>
    <w:p w:rsidR="000E4F19" w:rsidRDefault="000E4F19" w:rsidP="00FA5B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0" w:lineRule="exact"/>
        <w:ind w:leftChars="283" w:left="566"/>
        <w:rPr>
          <w:rFonts w:ascii="微軟正黑體" w:eastAsia="微軟正黑體" w:hAnsi="微軟正黑體" w:cs="微軟正黑體"/>
          <w:color w:val="000000"/>
        </w:rPr>
      </w:pPr>
    </w:p>
    <w:p w:rsidR="000E4F19" w:rsidRDefault="000E4F19" w:rsidP="00FA5B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0" w:lineRule="exact"/>
        <w:ind w:leftChars="283" w:left="566"/>
        <w:rPr>
          <w:rFonts w:ascii="微軟正黑體" w:eastAsia="微軟正黑體" w:hAnsi="微軟正黑體" w:cs="微軟正黑體"/>
          <w:color w:val="000000"/>
        </w:rPr>
      </w:pPr>
    </w:p>
    <w:p w:rsidR="000E4F19" w:rsidRDefault="000E4F19" w:rsidP="00FA5B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0" w:lineRule="exact"/>
        <w:ind w:leftChars="283" w:left="566"/>
        <w:rPr>
          <w:rFonts w:ascii="微軟正黑體" w:eastAsia="微軟正黑體" w:hAnsi="微軟正黑體" w:cs="微軟正黑體"/>
          <w:color w:val="000000"/>
        </w:rPr>
      </w:pPr>
    </w:p>
    <w:p w:rsidR="000E4F19" w:rsidRDefault="000E4F19" w:rsidP="00FA5B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0" w:lineRule="exact"/>
        <w:ind w:leftChars="283" w:left="566"/>
        <w:rPr>
          <w:rFonts w:ascii="微軟正黑體" w:eastAsia="微軟正黑體" w:hAnsi="微軟正黑體" w:cs="微軟正黑體"/>
          <w:color w:val="000000"/>
        </w:rPr>
      </w:pPr>
    </w:p>
    <w:p w:rsidR="000E4F19" w:rsidRDefault="000E4F19" w:rsidP="00FA5B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0" w:lineRule="exact"/>
        <w:ind w:leftChars="283" w:left="566"/>
        <w:rPr>
          <w:rFonts w:ascii="微軟正黑體" w:eastAsia="微軟正黑體" w:hAnsi="微軟正黑體" w:cs="微軟正黑體"/>
          <w:color w:val="000000"/>
        </w:rPr>
      </w:pPr>
    </w:p>
    <w:p w:rsidR="000E4F19" w:rsidRDefault="000E4F19" w:rsidP="00FA5B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0" w:lineRule="exact"/>
        <w:ind w:leftChars="283" w:left="566"/>
        <w:rPr>
          <w:rFonts w:ascii="微軟正黑體" w:eastAsia="微軟正黑體" w:hAnsi="微軟正黑體" w:cs="微軟正黑體"/>
          <w:color w:val="000000"/>
        </w:rPr>
      </w:pPr>
    </w:p>
    <w:p w:rsidR="000E4F19" w:rsidRDefault="000E4F19" w:rsidP="00FA5B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0" w:lineRule="exact"/>
        <w:ind w:leftChars="283" w:left="566"/>
        <w:rPr>
          <w:rFonts w:ascii="微軟正黑體" w:eastAsia="微軟正黑體" w:hAnsi="微軟正黑體" w:cs="微軟正黑體"/>
          <w:color w:val="000000"/>
        </w:rPr>
      </w:pPr>
    </w:p>
    <w:p w:rsidR="000E4F19" w:rsidRDefault="000E4F19" w:rsidP="00FA5B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0" w:lineRule="exact"/>
        <w:ind w:leftChars="283" w:left="566"/>
        <w:rPr>
          <w:rFonts w:ascii="微軟正黑體" w:eastAsia="微軟正黑體" w:hAnsi="微軟正黑體" w:cs="微軟正黑體"/>
          <w:color w:val="000000"/>
        </w:rPr>
      </w:pPr>
    </w:p>
    <w:p w:rsidR="000E4F19" w:rsidRDefault="000E4F19" w:rsidP="00FA5B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0" w:lineRule="exact"/>
        <w:ind w:leftChars="283" w:left="566"/>
        <w:rPr>
          <w:rFonts w:ascii="微軟正黑體" w:eastAsia="微軟正黑體" w:hAnsi="微軟正黑體" w:cs="微軟正黑體"/>
          <w:color w:val="000000"/>
        </w:rPr>
      </w:pPr>
    </w:p>
    <w:p w:rsidR="000E4F19" w:rsidRDefault="000E4F19" w:rsidP="00FA5B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0" w:lineRule="exact"/>
        <w:ind w:leftChars="283" w:left="566"/>
        <w:rPr>
          <w:rFonts w:ascii="微軟正黑體" w:eastAsia="微軟正黑體" w:hAnsi="微軟正黑體" w:cs="微軟正黑體"/>
          <w:color w:val="000000"/>
        </w:rPr>
      </w:pPr>
    </w:p>
    <w:p w:rsidR="00EF5D04" w:rsidRDefault="00EF5D04" w:rsidP="00FA5B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0" w:lineRule="exact"/>
        <w:ind w:leftChars="283" w:left="566"/>
        <w:rPr>
          <w:rFonts w:ascii="微軟正黑體" w:eastAsia="微軟正黑體" w:hAnsi="微軟正黑體" w:cs="微軟正黑體"/>
          <w:color w:val="000000"/>
        </w:rPr>
      </w:pPr>
    </w:p>
    <w:p w:rsidR="000E4F19" w:rsidRDefault="000E4F19" w:rsidP="00FA5B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0" w:lineRule="exact"/>
        <w:ind w:leftChars="283" w:left="566"/>
        <w:rPr>
          <w:rFonts w:ascii="微軟正黑體" w:eastAsia="微軟正黑體" w:hAnsi="微軟正黑體" w:cs="微軟正黑體"/>
          <w:color w:val="000000"/>
        </w:rPr>
      </w:pPr>
    </w:p>
    <w:p w:rsidR="000E4F19" w:rsidRDefault="000E4F19" w:rsidP="00FA5B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0" w:lineRule="exact"/>
        <w:ind w:leftChars="283" w:left="566"/>
        <w:rPr>
          <w:rFonts w:ascii="微軟正黑體" w:eastAsia="微軟正黑體" w:hAnsi="微軟正黑體" w:cs="微軟正黑體"/>
          <w:color w:val="000000"/>
        </w:rPr>
      </w:pPr>
    </w:p>
    <w:sectPr w:rsidR="000E4F19">
      <w:headerReference w:type="default" r:id="rId11"/>
      <w:footerReference w:type="default" r:id="rId12"/>
      <w:pgSz w:w="11906" w:h="16838"/>
      <w:pgMar w:top="567" w:right="284" w:bottom="339" w:left="567" w:header="283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52A" w:rsidRDefault="0087652A">
      <w:r>
        <w:separator/>
      </w:r>
    </w:p>
  </w:endnote>
  <w:endnote w:type="continuationSeparator" w:id="0">
    <w:p w:rsidR="0087652A" w:rsidRDefault="0087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PMingLiu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77D" w:rsidRDefault="007F4D4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PMingLiu" w:eastAsia="PMingLiu" w:hAnsi="PMingLiu" w:cs="PMingLiu"/>
        <w:color w:val="000000"/>
      </w:rPr>
    </w:pPr>
    <w:r>
      <w:rPr>
        <w:rFonts w:ascii="PMingLiu" w:eastAsia="PMingLiu" w:hAnsi="PMingLiu" w:cs="PMingLiu"/>
        <w:noProof/>
        <w:color w:val="000000"/>
      </w:rPr>
      <w:drawing>
        <wp:inline distT="0" distB="0" distL="114300" distR="114300" wp14:anchorId="54F1774C" wp14:editId="4E7A7959">
          <wp:extent cx="7014845" cy="458470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4845" cy="458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52A" w:rsidRDefault="0087652A">
      <w:r>
        <w:separator/>
      </w:r>
    </w:p>
  </w:footnote>
  <w:footnote w:type="continuationSeparator" w:id="0">
    <w:p w:rsidR="0087652A" w:rsidRDefault="00876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77D" w:rsidRDefault="009A074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PMingLiu" w:eastAsia="PMingLiu" w:hAnsi="PMingLiu" w:cs="PMingLiu"/>
        <w:color w:val="000000"/>
      </w:rPr>
    </w:pPr>
    <w:r>
      <w:rPr>
        <w:noProof/>
      </w:rPr>
      <w:drawing>
        <wp:inline distT="0" distB="0" distL="0" distR="0" wp14:anchorId="68AFA52D" wp14:editId="356092EE">
          <wp:extent cx="7019925" cy="485775"/>
          <wp:effectExtent l="0" t="0" r="9525" b="9525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4857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8B9"/>
    <w:multiLevelType w:val="hybridMultilevel"/>
    <w:tmpl w:val="64D25E0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67C0C07"/>
    <w:multiLevelType w:val="multilevel"/>
    <w:tmpl w:val="33C2E958"/>
    <w:lvl w:ilvl="0">
      <w:start w:val="1"/>
      <w:numFmt w:val="bullet"/>
      <w:lvlText w:val=""/>
      <w:lvlJc w:val="left"/>
      <w:pPr>
        <w:ind w:left="107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564" w:hanging="420"/>
      </w:pPr>
    </w:lvl>
    <w:lvl w:ilvl="2">
      <w:start w:val="1"/>
      <w:numFmt w:val="lowerRoman"/>
      <w:lvlText w:val="%3."/>
      <w:lvlJc w:val="right"/>
      <w:pPr>
        <w:ind w:left="1984" w:hanging="420"/>
      </w:pPr>
    </w:lvl>
    <w:lvl w:ilvl="3">
      <w:start w:val="1"/>
      <w:numFmt w:val="decimal"/>
      <w:lvlText w:val="%4."/>
      <w:lvlJc w:val="left"/>
      <w:pPr>
        <w:ind w:left="2404" w:hanging="420"/>
      </w:pPr>
    </w:lvl>
    <w:lvl w:ilvl="4">
      <w:start w:val="1"/>
      <w:numFmt w:val="lowerLetter"/>
      <w:lvlText w:val="%5)"/>
      <w:lvlJc w:val="left"/>
      <w:pPr>
        <w:ind w:left="2824" w:hanging="420"/>
      </w:pPr>
    </w:lvl>
    <w:lvl w:ilvl="5">
      <w:start w:val="1"/>
      <w:numFmt w:val="lowerRoman"/>
      <w:lvlText w:val="%6."/>
      <w:lvlJc w:val="right"/>
      <w:pPr>
        <w:ind w:left="3244" w:hanging="420"/>
      </w:pPr>
    </w:lvl>
    <w:lvl w:ilvl="6">
      <w:start w:val="1"/>
      <w:numFmt w:val="decimal"/>
      <w:lvlText w:val="%7."/>
      <w:lvlJc w:val="left"/>
      <w:pPr>
        <w:ind w:left="3664" w:hanging="420"/>
      </w:pPr>
    </w:lvl>
    <w:lvl w:ilvl="7">
      <w:start w:val="1"/>
      <w:numFmt w:val="lowerLetter"/>
      <w:lvlText w:val="%8)"/>
      <w:lvlJc w:val="left"/>
      <w:pPr>
        <w:ind w:left="4084" w:hanging="420"/>
      </w:pPr>
    </w:lvl>
    <w:lvl w:ilvl="8">
      <w:start w:val="1"/>
      <w:numFmt w:val="lowerRoman"/>
      <w:lvlText w:val="%9."/>
      <w:lvlJc w:val="right"/>
      <w:pPr>
        <w:ind w:left="4504" w:hanging="420"/>
      </w:pPr>
    </w:lvl>
  </w:abstractNum>
  <w:abstractNum w:abstractNumId="2">
    <w:nsid w:val="5BEA5E3A"/>
    <w:multiLevelType w:val="multilevel"/>
    <w:tmpl w:val="47C25F66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●"/>
      <w:lvlJc w:val="left"/>
      <w:pPr>
        <w:ind w:left="960" w:hanging="48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</w:abstractNum>
  <w:abstractNum w:abstractNumId="3">
    <w:nsid w:val="7DB270CE"/>
    <w:multiLevelType w:val="hybridMultilevel"/>
    <w:tmpl w:val="8384FB00"/>
    <w:lvl w:ilvl="0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3177D"/>
    <w:rsid w:val="0003018F"/>
    <w:rsid w:val="0006567B"/>
    <w:rsid w:val="000B52E9"/>
    <w:rsid w:val="000C5231"/>
    <w:rsid w:val="000E4F19"/>
    <w:rsid w:val="00215CDE"/>
    <w:rsid w:val="002410A6"/>
    <w:rsid w:val="00302906"/>
    <w:rsid w:val="00434151"/>
    <w:rsid w:val="0053177D"/>
    <w:rsid w:val="005653D1"/>
    <w:rsid w:val="005B6796"/>
    <w:rsid w:val="006D38FC"/>
    <w:rsid w:val="00762301"/>
    <w:rsid w:val="007C73A0"/>
    <w:rsid w:val="007F4D45"/>
    <w:rsid w:val="00803488"/>
    <w:rsid w:val="00836682"/>
    <w:rsid w:val="0085498B"/>
    <w:rsid w:val="0087652A"/>
    <w:rsid w:val="00932A6D"/>
    <w:rsid w:val="009A074F"/>
    <w:rsid w:val="009F4C9D"/>
    <w:rsid w:val="00A46155"/>
    <w:rsid w:val="00B07B18"/>
    <w:rsid w:val="00B6353F"/>
    <w:rsid w:val="00BD66EB"/>
    <w:rsid w:val="00BF5015"/>
    <w:rsid w:val="00C01367"/>
    <w:rsid w:val="00CC675D"/>
    <w:rsid w:val="00D743CF"/>
    <w:rsid w:val="00E16B87"/>
    <w:rsid w:val="00E47B82"/>
    <w:rsid w:val="00E75C0F"/>
    <w:rsid w:val="00EB1E41"/>
    <w:rsid w:val="00EF5D04"/>
    <w:rsid w:val="00FA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5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A5BDD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Strong"/>
    <w:basedOn w:val="a0"/>
    <w:qFormat/>
    <w:rsid w:val="00FA5BDD"/>
    <w:rPr>
      <w:b/>
      <w:bCs/>
    </w:rPr>
  </w:style>
  <w:style w:type="paragraph" w:styleId="Web">
    <w:name w:val="Normal (Web)"/>
    <w:basedOn w:val="a"/>
    <w:rsid w:val="00FA5BDD"/>
    <w:rPr>
      <w:rFonts w:ascii="新細明體" w:eastAsia="新細明體" w:hAnsi="新細明體" w:cs="新細明體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6567B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06567B"/>
  </w:style>
  <w:style w:type="paragraph" w:styleId="ab">
    <w:name w:val="footer"/>
    <w:basedOn w:val="a"/>
    <w:link w:val="ac"/>
    <w:uiPriority w:val="99"/>
    <w:unhideWhenUsed/>
    <w:rsid w:val="0006567B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06567B"/>
  </w:style>
  <w:style w:type="paragraph" w:styleId="ad">
    <w:name w:val="List Paragraph"/>
    <w:basedOn w:val="a"/>
    <w:uiPriority w:val="34"/>
    <w:qFormat/>
    <w:rsid w:val="00C01367"/>
    <w:pPr>
      <w:ind w:leftChars="200" w:left="480"/>
    </w:pPr>
  </w:style>
  <w:style w:type="paragraph" w:customStyle="1" w:styleId="10">
    <w:name w:val="列出段落1"/>
    <w:basedOn w:val="a"/>
    <w:uiPriority w:val="34"/>
    <w:qFormat/>
    <w:rsid w:val="00EF5D04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5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A5BDD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Strong"/>
    <w:basedOn w:val="a0"/>
    <w:qFormat/>
    <w:rsid w:val="00FA5BDD"/>
    <w:rPr>
      <w:b/>
      <w:bCs/>
    </w:rPr>
  </w:style>
  <w:style w:type="paragraph" w:styleId="Web">
    <w:name w:val="Normal (Web)"/>
    <w:basedOn w:val="a"/>
    <w:rsid w:val="00FA5BDD"/>
    <w:rPr>
      <w:rFonts w:ascii="新細明體" w:eastAsia="新細明體" w:hAnsi="新細明體" w:cs="新細明體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6567B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06567B"/>
  </w:style>
  <w:style w:type="paragraph" w:styleId="ab">
    <w:name w:val="footer"/>
    <w:basedOn w:val="a"/>
    <w:link w:val="ac"/>
    <w:uiPriority w:val="99"/>
    <w:unhideWhenUsed/>
    <w:rsid w:val="0006567B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06567B"/>
  </w:style>
  <w:style w:type="paragraph" w:styleId="ad">
    <w:name w:val="List Paragraph"/>
    <w:basedOn w:val="a"/>
    <w:uiPriority w:val="34"/>
    <w:qFormat/>
    <w:rsid w:val="00C01367"/>
    <w:pPr>
      <w:ind w:leftChars="200" w:left="480"/>
    </w:pPr>
  </w:style>
  <w:style w:type="paragraph" w:customStyle="1" w:styleId="10">
    <w:name w:val="列出段落1"/>
    <w:basedOn w:val="a"/>
    <w:uiPriority w:val="34"/>
    <w:qFormat/>
    <w:rsid w:val="00EF5D04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2020-05-27T09:24:00Z</cp:lastPrinted>
  <dcterms:created xsi:type="dcterms:W3CDTF">2020-04-16T08:06:00Z</dcterms:created>
  <dcterms:modified xsi:type="dcterms:W3CDTF">2020-05-27T09:29:00Z</dcterms:modified>
</cp:coreProperties>
</file>